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7F7" w:rsidRPr="00FB6602" w:rsidRDefault="00DA4C91" w:rsidP="00E957F7">
      <w:pPr>
        <w:spacing w:after="120" w:line="240" w:lineRule="auto"/>
        <w:rPr>
          <w:rFonts w:ascii="Arial Narrow" w:hAnsi="Arial Narrow"/>
          <w:b/>
          <w:sz w:val="24"/>
          <w:szCs w:val="24"/>
        </w:rPr>
      </w:pPr>
      <w:bookmarkStart w:id="0" w:name="_GoBack"/>
      <w:bookmarkEnd w:id="0"/>
      <w:r w:rsidRPr="00FB6602">
        <w:rPr>
          <w:rFonts w:ascii="Arial Narrow" w:hAnsi="Arial Narrow"/>
          <w:b/>
          <w:sz w:val="24"/>
          <w:szCs w:val="24"/>
        </w:rPr>
        <w:t>Informed Consent</w:t>
      </w:r>
      <w:r w:rsidR="00375713" w:rsidRPr="00FB6602">
        <w:rPr>
          <w:rFonts w:ascii="Arial Narrow" w:hAnsi="Arial Narrow"/>
          <w:b/>
          <w:sz w:val="24"/>
          <w:szCs w:val="24"/>
        </w:rPr>
        <w:t xml:space="preserve">/Assent </w:t>
      </w:r>
    </w:p>
    <w:tbl>
      <w:tblPr>
        <w:tblpPr w:leftFromText="180" w:rightFromText="180" w:vertAnchor="text" w:tblpY="1"/>
        <w:tblOverlap w:val="neve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218"/>
      </w:tblGrid>
      <w:tr w:rsidR="00E957F7" w:rsidRPr="00E957F7" w:rsidTr="00285F3B">
        <w:trPr>
          <w:trHeight w:hRule="exact" w:val="518"/>
        </w:trPr>
        <w:tc>
          <w:tcPr>
            <w:tcW w:w="2358" w:type="dxa"/>
            <w:vAlign w:val="center"/>
          </w:tcPr>
          <w:p w:rsidR="00E957F7" w:rsidRPr="00943357" w:rsidRDefault="00E957F7" w:rsidP="00151A19">
            <w:pPr>
              <w:pStyle w:val="Yes-No"/>
              <w:tabs>
                <w:tab w:val="left" w:pos="1440"/>
              </w:tabs>
              <w:rPr>
                <w:szCs w:val="20"/>
              </w:rPr>
            </w:pPr>
            <w:r w:rsidRPr="00943357">
              <w:rPr>
                <w:szCs w:val="20"/>
              </w:rPr>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p>
        </w:tc>
        <w:tc>
          <w:tcPr>
            <w:tcW w:w="7218" w:type="dxa"/>
            <w:vAlign w:val="center"/>
          </w:tcPr>
          <w:p w:rsidR="00E957F7" w:rsidRPr="004A54EE" w:rsidRDefault="00E957F7" w:rsidP="00CB0C5F">
            <w:pPr>
              <w:pStyle w:val="ChecklistBasis"/>
              <w:rPr>
                <w:szCs w:val="20"/>
              </w:rPr>
            </w:pPr>
            <w:r w:rsidRPr="004A54EE">
              <w:rPr>
                <w:szCs w:val="20"/>
              </w:rPr>
              <w:t xml:space="preserve">A waiver of </w:t>
            </w:r>
            <w:r>
              <w:rPr>
                <w:szCs w:val="20"/>
              </w:rPr>
              <w:t xml:space="preserve">the requirement to obtain consent or waiver </w:t>
            </w:r>
            <w:r w:rsidR="00CB0C5F">
              <w:rPr>
                <w:szCs w:val="20"/>
              </w:rPr>
              <w:t xml:space="preserve">or alteration </w:t>
            </w:r>
            <w:r>
              <w:rPr>
                <w:szCs w:val="20"/>
              </w:rPr>
              <w:t>o</w:t>
            </w:r>
            <w:r w:rsidR="00CB0C5F">
              <w:rPr>
                <w:szCs w:val="20"/>
              </w:rPr>
              <w:t>f</w:t>
            </w:r>
            <w:r>
              <w:rPr>
                <w:szCs w:val="20"/>
              </w:rPr>
              <w:t xml:space="preserve"> some </w:t>
            </w:r>
            <w:r w:rsidR="00CB0C5F">
              <w:rPr>
                <w:szCs w:val="20"/>
              </w:rPr>
              <w:t>elements of consent</w:t>
            </w:r>
            <w:r w:rsidRPr="004A54EE">
              <w:rPr>
                <w:szCs w:val="20"/>
              </w:rPr>
              <w:t xml:space="preserve"> has been approved by the IRB </w:t>
            </w:r>
          </w:p>
        </w:tc>
      </w:tr>
      <w:tr w:rsidR="00E957F7" w:rsidRPr="00E957F7" w:rsidTr="00285F3B">
        <w:trPr>
          <w:trHeight w:hRule="exact" w:val="518"/>
        </w:trPr>
        <w:tc>
          <w:tcPr>
            <w:tcW w:w="2358" w:type="dxa"/>
            <w:vAlign w:val="center"/>
          </w:tcPr>
          <w:p w:rsidR="00E957F7" w:rsidRPr="00943357" w:rsidRDefault="00E957F7" w:rsidP="00151A19">
            <w:pPr>
              <w:pStyle w:val="Yes-No"/>
              <w:tabs>
                <w:tab w:val="left" w:pos="1440"/>
              </w:tabs>
              <w:rPr>
                <w:szCs w:val="20"/>
              </w:rPr>
            </w:pPr>
            <w:r w:rsidRPr="00943357">
              <w:rPr>
                <w:szCs w:val="20"/>
              </w:rPr>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p>
        </w:tc>
        <w:tc>
          <w:tcPr>
            <w:tcW w:w="7218" w:type="dxa"/>
            <w:vAlign w:val="center"/>
          </w:tcPr>
          <w:p w:rsidR="00E957F7" w:rsidRPr="004A54EE" w:rsidRDefault="00E957F7" w:rsidP="00CB0C5F">
            <w:pPr>
              <w:pStyle w:val="ChecklistBasis"/>
              <w:rPr>
                <w:szCs w:val="20"/>
              </w:rPr>
            </w:pPr>
            <w:r w:rsidRPr="004A54EE">
              <w:rPr>
                <w:szCs w:val="20"/>
              </w:rPr>
              <w:t xml:space="preserve">A waiver of </w:t>
            </w:r>
            <w:r w:rsidR="00CB0C5F">
              <w:rPr>
                <w:szCs w:val="20"/>
              </w:rPr>
              <w:t xml:space="preserve">written </w:t>
            </w:r>
            <w:r w:rsidRPr="004A54EE">
              <w:rPr>
                <w:szCs w:val="20"/>
              </w:rPr>
              <w:t xml:space="preserve">documentation </w:t>
            </w:r>
            <w:r w:rsidR="00CB0C5F">
              <w:rPr>
                <w:szCs w:val="20"/>
              </w:rPr>
              <w:t xml:space="preserve">of consent (participant signature) </w:t>
            </w:r>
            <w:r w:rsidRPr="004A54EE">
              <w:rPr>
                <w:szCs w:val="20"/>
              </w:rPr>
              <w:t xml:space="preserve"> has been approved by the IRB</w:t>
            </w:r>
          </w:p>
        </w:tc>
      </w:tr>
      <w:tr w:rsidR="00375713" w:rsidRPr="00E957F7" w:rsidTr="00285F3B">
        <w:trPr>
          <w:trHeight w:hRule="exact" w:val="518"/>
        </w:trPr>
        <w:tc>
          <w:tcPr>
            <w:tcW w:w="2358" w:type="dxa"/>
            <w:vAlign w:val="center"/>
          </w:tcPr>
          <w:p w:rsidR="00375713" w:rsidRPr="00943357" w:rsidRDefault="00375713" w:rsidP="00375713">
            <w:pPr>
              <w:pStyle w:val="Yes-No"/>
              <w:tabs>
                <w:tab w:val="left" w:pos="1440"/>
              </w:tabs>
              <w:rPr>
                <w:szCs w:val="20"/>
              </w:rPr>
            </w:pPr>
            <w:r w:rsidRPr="00943357">
              <w:rPr>
                <w:szCs w:val="20"/>
              </w:rPr>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N/A</w:t>
            </w:r>
          </w:p>
        </w:tc>
        <w:tc>
          <w:tcPr>
            <w:tcW w:w="7218" w:type="dxa"/>
            <w:vAlign w:val="center"/>
          </w:tcPr>
          <w:p w:rsidR="00375713" w:rsidRPr="00F302E3" w:rsidRDefault="00375713" w:rsidP="00375713">
            <w:pPr>
              <w:pStyle w:val="ChecklistBasis"/>
              <w:rPr>
                <w:szCs w:val="20"/>
              </w:rPr>
            </w:pPr>
            <w:r w:rsidRPr="00F302E3">
              <w:rPr>
                <w:szCs w:val="20"/>
              </w:rPr>
              <w:t xml:space="preserve">Investigators obtained consent from each participant prior to the start of any study procedures </w:t>
            </w:r>
            <w:r w:rsidRPr="005A57D6">
              <w:rPr>
                <w:i/>
                <w:color w:val="0070C0"/>
                <w:sz w:val="18"/>
                <w:szCs w:val="18"/>
              </w:rPr>
              <w:t>(N/A if the IRB granted a waiver of consent)</w:t>
            </w:r>
          </w:p>
        </w:tc>
      </w:tr>
      <w:tr w:rsidR="00375713" w:rsidRPr="00E957F7" w:rsidTr="00285F3B">
        <w:trPr>
          <w:trHeight w:hRule="exact" w:val="518"/>
        </w:trPr>
        <w:tc>
          <w:tcPr>
            <w:tcW w:w="2358" w:type="dxa"/>
            <w:vAlign w:val="center"/>
          </w:tcPr>
          <w:p w:rsidR="00375713" w:rsidRPr="00943357" w:rsidRDefault="00375713" w:rsidP="00375713">
            <w:pPr>
              <w:pStyle w:val="Yes-No"/>
              <w:tabs>
                <w:tab w:val="left" w:pos="1440"/>
              </w:tabs>
              <w:rPr>
                <w:szCs w:val="20"/>
              </w:rPr>
            </w:pPr>
            <w:r w:rsidRPr="00943357">
              <w:rPr>
                <w:szCs w:val="20"/>
              </w:rPr>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N/A</w:t>
            </w:r>
          </w:p>
        </w:tc>
        <w:tc>
          <w:tcPr>
            <w:tcW w:w="7218" w:type="dxa"/>
            <w:vAlign w:val="center"/>
          </w:tcPr>
          <w:p w:rsidR="00375713" w:rsidRPr="00F302E3" w:rsidRDefault="00375713" w:rsidP="00375713">
            <w:pPr>
              <w:pStyle w:val="ChecklistBasis"/>
              <w:rPr>
                <w:szCs w:val="20"/>
              </w:rPr>
            </w:pPr>
            <w:r w:rsidRPr="00F302E3">
              <w:rPr>
                <w:szCs w:val="20"/>
              </w:rPr>
              <w:t xml:space="preserve">An IRB-approved study representative obtained consent for all participants </w:t>
            </w:r>
            <w:r w:rsidRPr="005A57D6">
              <w:rPr>
                <w:i/>
                <w:color w:val="0070C0"/>
                <w:sz w:val="18"/>
                <w:szCs w:val="18"/>
              </w:rPr>
              <w:t>(N/A if the IRB granted a waiver of consent)</w:t>
            </w:r>
            <w:r w:rsidRPr="00F302E3">
              <w:rPr>
                <w:i/>
                <w:color w:val="0070C0"/>
                <w:szCs w:val="20"/>
              </w:rPr>
              <w:t xml:space="preserve"> </w:t>
            </w:r>
          </w:p>
        </w:tc>
      </w:tr>
      <w:tr w:rsidR="00375713" w:rsidRPr="00E957F7" w:rsidTr="00285F3B">
        <w:trPr>
          <w:trHeight w:hRule="exact" w:val="518"/>
        </w:trPr>
        <w:tc>
          <w:tcPr>
            <w:tcW w:w="2358" w:type="dxa"/>
            <w:vAlign w:val="center"/>
          </w:tcPr>
          <w:p w:rsidR="00375713" w:rsidRPr="00943357" w:rsidRDefault="00375713" w:rsidP="00375713">
            <w:pPr>
              <w:pStyle w:val="Yes-No"/>
              <w:tabs>
                <w:tab w:val="left" w:pos="1440"/>
              </w:tabs>
              <w:rPr>
                <w:szCs w:val="20"/>
              </w:rPr>
            </w:pPr>
            <w:r w:rsidRPr="00943357">
              <w:rPr>
                <w:szCs w:val="20"/>
              </w:rPr>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N/A</w:t>
            </w:r>
          </w:p>
        </w:tc>
        <w:tc>
          <w:tcPr>
            <w:tcW w:w="7218" w:type="dxa"/>
            <w:vAlign w:val="center"/>
          </w:tcPr>
          <w:p w:rsidR="00375713" w:rsidRPr="00F302E3" w:rsidRDefault="00375713" w:rsidP="00375713">
            <w:pPr>
              <w:pStyle w:val="ChecklistBasis"/>
              <w:rPr>
                <w:szCs w:val="20"/>
              </w:rPr>
            </w:pPr>
            <w:r w:rsidRPr="00F302E3">
              <w:rPr>
                <w:szCs w:val="20"/>
              </w:rPr>
              <w:t xml:space="preserve">Valid (stamped/watermarked) IRB-approved consent forms were used </w:t>
            </w:r>
            <w:r w:rsidRPr="005A57D6">
              <w:rPr>
                <w:i/>
                <w:color w:val="0070C0"/>
                <w:sz w:val="18"/>
                <w:szCs w:val="18"/>
              </w:rPr>
              <w:t>(N/A if the IRB granted a waiver of consent)</w:t>
            </w:r>
          </w:p>
        </w:tc>
      </w:tr>
      <w:tr w:rsidR="00375713" w:rsidRPr="00E957F7" w:rsidTr="00285F3B">
        <w:trPr>
          <w:trHeight w:hRule="exact" w:val="518"/>
        </w:trPr>
        <w:tc>
          <w:tcPr>
            <w:tcW w:w="2358" w:type="dxa"/>
            <w:vAlign w:val="center"/>
          </w:tcPr>
          <w:p w:rsidR="00375713" w:rsidRPr="00943357" w:rsidRDefault="00375713" w:rsidP="00375713">
            <w:pPr>
              <w:pStyle w:val="Yes-No"/>
              <w:tabs>
                <w:tab w:val="left" w:pos="1440"/>
              </w:tabs>
              <w:rPr>
                <w:szCs w:val="20"/>
              </w:rPr>
            </w:pPr>
            <w:r w:rsidRPr="00943357">
              <w:rPr>
                <w:szCs w:val="20"/>
              </w:rPr>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N/A</w:t>
            </w:r>
          </w:p>
        </w:tc>
        <w:tc>
          <w:tcPr>
            <w:tcW w:w="7218" w:type="dxa"/>
            <w:vAlign w:val="center"/>
          </w:tcPr>
          <w:p w:rsidR="00375713" w:rsidRPr="00F302E3" w:rsidRDefault="00375713" w:rsidP="00375713">
            <w:pPr>
              <w:pStyle w:val="ChecklistBasis"/>
              <w:rPr>
                <w:szCs w:val="20"/>
              </w:rPr>
            </w:pPr>
            <w:r w:rsidRPr="00F302E3">
              <w:rPr>
                <w:szCs w:val="20"/>
              </w:rPr>
              <w:t xml:space="preserve">All pages of the consent forms are on file for each participant </w:t>
            </w:r>
            <w:r w:rsidRPr="005A57D6">
              <w:rPr>
                <w:i/>
                <w:color w:val="0070C0"/>
                <w:sz w:val="18"/>
                <w:szCs w:val="18"/>
              </w:rPr>
              <w:t>(N/A if the IRB granted a waiver of consent)</w:t>
            </w:r>
          </w:p>
        </w:tc>
      </w:tr>
      <w:tr w:rsidR="00375713" w:rsidRPr="00E957F7" w:rsidTr="00285F3B">
        <w:trPr>
          <w:trHeight w:hRule="exact" w:val="518"/>
        </w:trPr>
        <w:tc>
          <w:tcPr>
            <w:tcW w:w="2358" w:type="dxa"/>
            <w:vAlign w:val="center"/>
          </w:tcPr>
          <w:p w:rsidR="00375713" w:rsidRPr="00943357" w:rsidRDefault="00375713" w:rsidP="00375713">
            <w:pPr>
              <w:pStyle w:val="Yes-No"/>
              <w:tabs>
                <w:tab w:val="left" w:pos="1440"/>
              </w:tabs>
              <w:rPr>
                <w:szCs w:val="20"/>
              </w:rPr>
            </w:pPr>
            <w:r w:rsidRPr="00943357">
              <w:rPr>
                <w:szCs w:val="20"/>
              </w:rPr>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N/A</w:t>
            </w:r>
          </w:p>
        </w:tc>
        <w:tc>
          <w:tcPr>
            <w:tcW w:w="7218" w:type="dxa"/>
            <w:vAlign w:val="center"/>
          </w:tcPr>
          <w:p w:rsidR="00375713" w:rsidRPr="00F302E3" w:rsidRDefault="00375713" w:rsidP="00375713">
            <w:pPr>
              <w:pStyle w:val="ChecklistBasis"/>
              <w:rPr>
                <w:szCs w:val="20"/>
              </w:rPr>
            </w:pPr>
            <w:r w:rsidRPr="00F302E3">
              <w:rPr>
                <w:szCs w:val="20"/>
              </w:rPr>
              <w:t xml:space="preserve">All yes/no, checkboxes, or similar options on the consent forms are completed and/or initialed </w:t>
            </w:r>
            <w:r w:rsidRPr="005A57D6">
              <w:rPr>
                <w:i/>
                <w:color w:val="0070C0"/>
                <w:sz w:val="18"/>
                <w:szCs w:val="18"/>
              </w:rPr>
              <w:t>(N/A if the IRB granted a waiver of consent)</w:t>
            </w:r>
          </w:p>
        </w:tc>
      </w:tr>
      <w:tr w:rsidR="00375713" w:rsidRPr="00E957F7" w:rsidTr="00285F3B">
        <w:trPr>
          <w:trHeight w:hRule="exact" w:val="518"/>
        </w:trPr>
        <w:tc>
          <w:tcPr>
            <w:tcW w:w="2358" w:type="dxa"/>
            <w:vAlign w:val="center"/>
          </w:tcPr>
          <w:p w:rsidR="00375713" w:rsidRPr="00943357" w:rsidRDefault="00375713" w:rsidP="00375713">
            <w:pPr>
              <w:pStyle w:val="Yes-No"/>
              <w:tabs>
                <w:tab w:val="left" w:pos="1440"/>
              </w:tabs>
              <w:rPr>
                <w:szCs w:val="20"/>
              </w:rPr>
            </w:pPr>
            <w:r w:rsidRPr="00943357">
              <w:rPr>
                <w:szCs w:val="20"/>
              </w:rPr>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N/A</w:t>
            </w:r>
          </w:p>
        </w:tc>
        <w:tc>
          <w:tcPr>
            <w:tcW w:w="7218" w:type="dxa"/>
            <w:vAlign w:val="center"/>
          </w:tcPr>
          <w:p w:rsidR="00375713" w:rsidRPr="008D1515" w:rsidRDefault="00375713" w:rsidP="00375713">
            <w:pPr>
              <w:pStyle w:val="ChecklistBasis"/>
              <w:rPr>
                <w:szCs w:val="20"/>
              </w:rPr>
            </w:pPr>
            <w:r w:rsidRPr="008D1515">
              <w:rPr>
                <w:szCs w:val="20"/>
              </w:rPr>
              <w:t xml:space="preserve">Consent forms are free of any handwritten changes or corrections </w:t>
            </w:r>
            <w:r w:rsidRPr="005A57D6">
              <w:rPr>
                <w:i/>
                <w:color w:val="0070C0"/>
                <w:sz w:val="18"/>
                <w:szCs w:val="18"/>
              </w:rPr>
              <w:t>(N/A if the IRB granted a waiver of consent)</w:t>
            </w:r>
          </w:p>
        </w:tc>
      </w:tr>
      <w:tr w:rsidR="00375713" w:rsidRPr="00E957F7" w:rsidTr="00285F3B">
        <w:trPr>
          <w:trHeight w:hRule="exact" w:val="518"/>
        </w:trPr>
        <w:tc>
          <w:tcPr>
            <w:tcW w:w="2358" w:type="dxa"/>
            <w:vAlign w:val="center"/>
          </w:tcPr>
          <w:p w:rsidR="00375713" w:rsidRPr="00943357" w:rsidRDefault="00375713" w:rsidP="00375713">
            <w:pPr>
              <w:pStyle w:val="Yes-No"/>
              <w:tabs>
                <w:tab w:val="left" w:pos="1440"/>
              </w:tabs>
              <w:rPr>
                <w:szCs w:val="20"/>
              </w:rPr>
            </w:pPr>
            <w:r w:rsidRPr="00943357">
              <w:rPr>
                <w:szCs w:val="20"/>
              </w:rPr>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N/A</w:t>
            </w:r>
          </w:p>
        </w:tc>
        <w:tc>
          <w:tcPr>
            <w:tcW w:w="7218" w:type="dxa"/>
            <w:vAlign w:val="center"/>
          </w:tcPr>
          <w:p w:rsidR="00375713" w:rsidRPr="00F302E3" w:rsidRDefault="00375713" w:rsidP="00375713">
            <w:pPr>
              <w:pStyle w:val="ChecklistBasis"/>
              <w:rPr>
                <w:szCs w:val="20"/>
              </w:rPr>
            </w:pPr>
            <w:r w:rsidRPr="00F302E3">
              <w:rPr>
                <w:szCs w:val="20"/>
              </w:rPr>
              <w:t xml:space="preserve">Original copies (not photo copies) of all consent forms signed and dated by participants are on file </w:t>
            </w:r>
            <w:r w:rsidRPr="005A57D6">
              <w:rPr>
                <w:i/>
                <w:color w:val="0070C0"/>
                <w:sz w:val="18"/>
                <w:szCs w:val="18"/>
              </w:rPr>
              <w:t>((N/A if the IRB granted a waiver of consent or documentation of consent)</w:t>
            </w:r>
          </w:p>
        </w:tc>
      </w:tr>
      <w:tr w:rsidR="00375713" w:rsidRPr="00E957F7" w:rsidTr="00285F3B">
        <w:trPr>
          <w:trHeight w:hRule="exact" w:val="518"/>
        </w:trPr>
        <w:tc>
          <w:tcPr>
            <w:tcW w:w="2358" w:type="dxa"/>
            <w:vAlign w:val="center"/>
          </w:tcPr>
          <w:p w:rsidR="00375713" w:rsidRPr="00943357" w:rsidRDefault="00375713" w:rsidP="00375713">
            <w:pPr>
              <w:pStyle w:val="Yes-No"/>
              <w:tabs>
                <w:tab w:val="left" w:pos="1440"/>
              </w:tabs>
              <w:rPr>
                <w:szCs w:val="20"/>
              </w:rPr>
            </w:pPr>
            <w:r w:rsidRPr="00943357">
              <w:rPr>
                <w:szCs w:val="20"/>
              </w:rPr>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N/A</w:t>
            </w:r>
          </w:p>
        </w:tc>
        <w:tc>
          <w:tcPr>
            <w:tcW w:w="7218" w:type="dxa"/>
            <w:vAlign w:val="center"/>
          </w:tcPr>
          <w:p w:rsidR="00375713" w:rsidRPr="00F302E3" w:rsidRDefault="00375713" w:rsidP="00375713">
            <w:pPr>
              <w:pStyle w:val="ChecklistBasis"/>
              <w:rPr>
                <w:szCs w:val="20"/>
              </w:rPr>
            </w:pPr>
            <w:r w:rsidRPr="00F302E3">
              <w:rPr>
                <w:szCs w:val="20"/>
              </w:rPr>
              <w:t xml:space="preserve">The participant/participant representative signed his/her own consent forms (Exceptions: IRB-approved surrogate) </w:t>
            </w:r>
            <w:r w:rsidRPr="005A57D6">
              <w:rPr>
                <w:i/>
                <w:color w:val="0070C0"/>
                <w:sz w:val="18"/>
                <w:szCs w:val="18"/>
              </w:rPr>
              <w:t>(N/A if the IRB granted a waiver of consent or documentation of consent)</w:t>
            </w:r>
          </w:p>
        </w:tc>
      </w:tr>
      <w:tr w:rsidR="00375713" w:rsidRPr="00E957F7" w:rsidTr="00285F3B">
        <w:trPr>
          <w:trHeight w:hRule="exact" w:val="518"/>
        </w:trPr>
        <w:tc>
          <w:tcPr>
            <w:tcW w:w="2358" w:type="dxa"/>
            <w:vAlign w:val="center"/>
          </w:tcPr>
          <w:p w:rsidR="00375713" w:rsidRPr="00943357" w:rsidRDefault="00375713" w:rsidP="00375713">
            <w:pPr>
              <w:pStyle w:val="Yes-No"/>
              <w:tabs>
                <w:tab w:val="left" w:pos="1440"/>
              </w:tabs>
              <w:rPr>
                <w:szCs w:val="20"/>
              </w:rPr>
            </w:pPr>
            <w:r w:rsidRPr="00943357">
              <w:rPr>
                <w:szCs w:val="20"/>
              </w:rPr>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N/A</w:t>
            </w:r>
          </w:p>
        </w:tc>
        <w:tc>
          <w:tcPr>
            <w:tcW w:w="7218" w:type="dxa"/>
            <w:vAlign w:val="center"/>
          </w:tcPr>
          <w:p w:rsidR="00375713" w:rsidRPr="00F302E3" w:rsidRDefault="00375713" w:rsidP="00375713">
            <w:pPr>
              <w:pStyle w:val="ChecklistBasis"/>
              <w:rPr>
                <w:szCs w:val="20"/>
              </w:rPr>
            </w:pPr>
            <w:r w:rsidRPr="00F302E3">
              <w:rPr>
                <w:szCs w:val="20"/>
              </w:rPr>
              <w:t xml:space="preserve">An IRB-approved study representative signed/dated the consent </w:t>
            </w:r>
            <w:r w:rsidRPr="005A57D6">
              <w:rPr>
                <w:i/>
                <w:color w:val="0070C0"/>
                <w:sz w:val="18"/>
                <w:szCs w:val="18"/>
              </w:rPr>
              <w:t>(N/A if the IRB granted a waiver of consent or documentation of consent)</w:t>
            </w:r>
          </w:p>
        </w:tc>
      </w:tr>
      <w:tr w:rsidR="00375713" w:rsidRPr="00E957F7" w:rsidTr="00285F3B">
        <w:trPr>
          <w:trHeight w:hRule="exact" w:val="720"/>
        </w:trPr>
        <w:tc>
          <w:tcPr>
            <w:tcW w:w="2358" w:type="dxa"/>
            <w:vAlign w:val="center"/>
          </w:tcPr>
          <w:p w:rsidR="00375713" w:rsidRPr="00943357" w:rsidRDefault="00375713" w:rsidP="00375713">
            <w:pPr>
              <w:pStyle w:val="Yes-No"/>
              <w:tabs>
                <w:tab w:val="left" w:pos="1440"/>
              </w:tabs>
              <w:rPr>
                <w:szCs w:val="20"/>
              </w:rPr>
            </w:pPr>
            <w:r w:rsidRPr="00943357">
              <w:rPr>
                <w:szCs w:val="20"/>
              </w:rPr>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N/A</w:t>
            </w:r>
          </w:p>
        </w:tc>
        <w:tc>
          <w:tcPr>
            <w:tcW w:w="7218" w:type="dxa"/>
            <w:vAlign w:val="center"/>
          </w:tcPr>
          <w:p w:rsidR="00375713" w:rsidRPr="00F302E3" w:rsidRDefault="00375713" w:rsidP="00375713">
            <w:pPr>
              <w:pStyle w:val="ChecklistBasis"/>
              <w:rPr>
                <w:szCs w:val="20"/>
              </w:rPr>
            </w:pPr>
            <w:r w:rsidRPr="00F302E3">
              <w:rPr>
                <w:szCs w:val="20"/>
              </w:rPr>
              <w:t xml:space="preserve">An IRB-approved study representative entered the same date as the participant/participant representative on the consent form </w:t>
            </w:r>
            <w:r w:rsidRPr="005A57D6">
              <w:rPr>
                <w:i/>
                <w:color w:val="0070C0"/>
                <w:sz w:val="18"/>
                <w:szCs w:val="18"/>
              </w:rPr>
              <w:t>(N/A if the IRB granted a waiver of consent or documentation of consent)</w:t>
            </w:r>
            <w:r w:rsidRPr="00F302E3">
              <w:rPr>
                <w:i/>
                <w:color w:val="0070C0"/>
                <w:szCs w:val="20"/>
              </w:rPr>
              <w:t xml:space="preserve"> </w:t>
            </w:r>
          </w:p>
        </w:tc>
      </w:tr>
      <w:tr w:rsidR="00375713" w:rsidRPr="00E957F7" w:rsidTr="00285F3B">
        <w:trPr>
          <w:trHeight w:hRule="exact" w:val="518"/>
        </w:trPr>
        <w:tc>
          <w:tcPr>
            <w:tcW w:w="2358" w:type="dxa"/>
            <w:vAlign w:val="center"/>
          </w:tcPr>
          <w:p w:rsidR="00375713" w:rsidRPr="00943357" w:rsidRDefault="00375713" w:rsidP="00375713">
            <w:pPr>
              <w:pStyle w:val="Yes-No"/>
              <w:tabs>
                <w:tab w:val="left" w:pos="1440"/>
              </w:tabs>
              <w:rPr>
                <w:szCs w:val="20"/>
              </w:rPr>
            </w:pPr>
            <w:r w:rsidRPr="00943357">
              <w:rPr>
                <w:szCs w:val="20"/>
              </w:rPr>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r w:rsidRPr="00943357">
              <w:rPr>
                <w:szCs w:val="20"/>
              </w:rPr>
              <w:tab/>
            </w:r>
          </w:p>
        </w:tc>
        <w:tc>
          <w:tcPr>
            <w:tcW w:w="7218" w:type="dxa"/>
            <w:vAlign w:val="center"/>
          </w:tcPr>
          <w:p w:rsidR="00375713" w:rsidRPr="00F302E3" w:rsidRDefault="00375713" w:rsidP="00375713">
            <w:pPr>
              <w:pStyle w:val="ChecklistBasis"/>
              <w:rPr>
                <w:szCs w:val="20"/>
              </w:rPr>
            </w:pPr>
            <w:r w:rsidRPr="00F302E3">
              <w:rPr>
                <w:szCs w:val="20"/>
              </w:rPr>
              <w:t xml:space="preserve">If Short Form Consent is implemented, a witness signed and dated the consent form </w:t>
            </w:r>
            <w:r w:rsidRPr="005A57D6">
              <w:rPr>
                <w:i/>
                <w:color w:val="0070C0"/>
                <w:sz w:val="18"/>
                <w:szCs w:val="18"/>
              </w:rPr>
              <w:t>(N/A if the IRB granted a waiver of consent or documentation of consent)</w:t>
            </w:r>
          </w:p>
        </w:tc>
      </w:tr>
      <w:tr w:rsidR="00375713" w:rsidRPr="00E957F7" w:rsidTr="00285F3B">
        <w:trPr>
          <w:trHeight w:hRule="exact" w:val="720"/>
        </w:trPr>
        <w:tc>
          <w:tcPr>
            <w:tcW w:w="2358" w:type="dxa"/>
            <w:vAlign w:val="center"/>
          </w:tcPr>
          <w:p w:rsidR="00375713" w:rsidRPr="00943357" w:rsidRDefault="00375713" w:rsidP="00375713">
            <w:pPr>
              <w:pStyle w:val="Yes-No"/>
              <w:tabs>
                <w:tab w:val="left" w:pos="1440"/>
              </w:tabs>
              <w:rPr>
                <w:szCs w:val="20"/>
              </w:rPr>
            </w:pPr>
            <w:r w:rsidRPr="00943357">
              <w:rPr>
                <w:szCs w:val="20"/>
              </w:rPr>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r w:rsidRPr="00943357">
              <w:rPr>
                <w:szCs w:val="20"/>
              </w:rPr>
              <w:tab/>
            </w:r>
          </w:p>
        </w:tc>
        <w:tc>
          <w:tcPr>
            <w:tcW w:w="7218" w:type="dxa"/>
            <w:vAlign w:val="center"/>
          </w:tcPr>
          <w:p w:rsidR="00375713" w:rsidRPr="00F302E3" w:rsidRDefault="00375713" w:rsidP="00375713">
            <w:pPr>
              <w:pStyle w:val="ChecklistBasis"/>
              <w:rPr>
                <w:szCs w:val="20"/>
              </w:rPr>
            </w:pPr>
            <w:r w:rsidRPr="00F302E3">
              <w:rPr>
                <w:szCs w:val="20"/>
              </w:rPr>
              <w:t xml:space="preserve">There is documentation of the participant's/participant representative’s receipt of a copy of the consent form (e.g., Enrollment Log or progress notes) </w:t>
            </w:r>
            <w:r w:rsidRPr="005A57D6">
              <w:rPr>
                <w:i/>
                <w:color w:val="0070C0"/>
                <w:sz w:val="18"/>
                <w:szCs w:val="18"/>
              </w:rPr>
              <w:t>(N/A if the IRB granted a waiver of consent or documentation of consent)</w:t>
            </w:r>
          </w:p>
        </w:tc>
      </w:tr>
      <w:tr w:rsidR="00285F3B" w:rsidRPr="00E957F7" w:rsidTr="00285F3B">
        <w:trPr>
          <w:trHeight w:hRule="exact" w:val="720"/>
        </w:trPr>
        <w:tc>
          <w:tcPr>
            <w:tcW w:w="2358" w:type="dxa"/>
            <w:vAlign w:val="center"/>
          </w:tcPr>
          <w:p w:rsidR="00285F3B" w:rsidRPr="00943357" w:rsidRDefault="00285F3B" w:rsidP="00285F3B">
            <w:pPr>
              <w:pStyle w:val="Yes-No"/>
              <w:tabs>
                <w:tab w:val="left" w:pos="1440"/>
              </w:tabs>
              <w:rPr>
                <w:szCs w:val="20"/>
              </w:rPr>
            </w:pPr>
            <w:r w:rsidRPr="00943357">
              <w:rPr>
                <w:szCs w:val="20"/>
              </w:rPr>
              <w:lastRenderedPageBreak/>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N/A</w:t>
            </w:r>
          </w:p>
        </w:tc>
        <w:tc>
          <w:tcPr>
            <w:tcW w:w="7218" w:type="dxa"/>
            <w:vAlign w:val="center"/>
          </w:tcPr>
          <w:p w:rsidR="00285F3B" w:rsidRPr="00F302E3" w:rsidRDefault="00285F3B" w:rsidP="00285F3B">
            <w:pPr>
              <w:pStyle w:val="ChecklistBasis"/>
              <w:rPr>
                <w:szCs w:val="20"/>
              </w:rPr>
            </w:pPr>
            <w:r>
              <w:rPr>
                <w:szCs w:val="20"/>
              </w:rPr>
              <w:t xml:space="preserve">For protocols that include minors: Parental/guardian permission for the participation for minors was obtained using the IRB approved parent/guardian permission/consent form </w:t>
            </w:r>
            <w:r>
              <w:rPr>
                <w:i/>
                <w:color w:val="0070C0"/>
                <w:sz w:val="18"/>
                <w:szCs w:val="18"/>
              </w:rPr>
              <w:t>(N</w:t>
            </w:r>
            <w:r w:rsidRPr="005A57D6">
              <w:rPr>
                <w:i/>
                <w:color w:val="0070C0"/>
                <w:sz w:val="18"/>
                <w:szCs w:val="18"/>
              </w:rPr>
              <w:t>/A if the IRB granted a waiver of consent)</w:t>
            </w:r>
          </w:p>
        </w:tc>
      </w:tr>
      <w:tr w:rsidR="00285F3B" w:rsidRPr="00E957F7" w:rsidTr="00285F3B">
        <w:trPr>
          <w:trHeight w:hRule="exact" w:val="518"/>
        </w:trPr>
        <w:tc>
          <w:tcPr>
            <w:tcW w:w="2358" w:type="dxa"/>
            <w:vAlign w:val="center"/>
          </w:tcPr>
          <w:p w:rsidR="00285F3B" w:rsidRPr="00943357" w:rsidRDefault="00285F3B" w:rsidP="00285F3B">
            <w:pPr>
              <w:pStyle w:val="Yes-No"/>
              <w:tabs>
                <w:tab w:val="left" w:pos="1440"/>
              </w:tabs>
              <w:rPr>
                <w:szCs w:val="20"/>
              </w:rPr>
            </w:pPr>
            <w:r w:rsidRPr="00943357">
              <w:rPr>
                <w:szCs w:val="20"/>
              </w:rPr>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N/A</w:t>
            </w:r>
          </w:p>
        </w:tc>
        <w:tc>
          <w:tcPr>
            <w:tcW w:w="7218" w:type="dxa"/>
            <w:vAlign w:val="center"/>
          </w:tcPr>
          <w:p w:rsidR="00285F3B" w:rsidRPr="00F302E3" w:rsidRDefault="00285F3B" w:rsidP="00285F3B">
            <w:pPr>
              <w:pStyle w:val="ChecklistBasis"/>
              <w:ind w:left="252"/>
              <w:rPr>
                <w:szCs w:val="20"/>
              </w:rPr>
            </w:pPr>
            <w:r>
              <w:rPr>
                <w:szCs w:val="20"/>
              </w:rPr>
              <w:t xml:space="preserve">Parental/guardian permission for the participation for minors was obtained from the IRB approved number of parents/guardians </w:t>
            </w:r>
            <w:r>
              <w:rPr>
                <w:i/>
                <w:color w:val="0070C0"/>
                <w:sz w:val="18"/>
                <w:szCs w:val="18"/>
              </w:rPr>
              <w:t>(N</w:t>
            </w:r>
            <w:r w:rsidRPr="005A57D6">
              <w:rPr>
                <w:i/>
                <w:color w:val="0070C0"/>
                <w:sz w:val="18"/>
                <w:szCs w:val="18"/>
              </w:rPr>
              <w:t>/A if the IRB granted a waiver of consent)</w:t>
            </w:r>
          </w:p>
        </w:tc>
      </w:tr>
      <w:tr w:rsidR="00285F3B" w:rsidRPr="00E957F7" w:rsidTr="00285F3B">
        <w:trPr>
          <w:trHeight w:hRule="exact" w:val="518"/>
        </w:trPr>
        <w:tc>
          <w:tcPr>
            <w:tcW w:w="2358" w:type="dxa"/>
            <w:vAlign w:val="center"/>
          </w:tcPr>
          <w:p w:rsidR="00285F3B" w:rsidRPr="00943357" w:rsidRDefault="00285F3B" w:rsidP="00285F3B">
            <w:pPr>
              <w:pStyle w:val="Yes-No"/>
              <w:tabs>
                <w:tab w:val="left" w:pos="1440"/>
              </w:tabs>
              <w:rPr>
                <w:szCs w:val="20"/>
              </w:rPr>
            </w:pPr>
            <w:r w:rsidRPr="00943357">
              <w:rPr>
                <w:szCs w:val="20"/>
              </w:rPr>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N/A</w:t>
            </w:r>
          </w:p>
        </w:tc>
        <w:tc>
          <w:tcPr>
            <w:tcW w:w="7218" w:type="dxa"/>
            <w:vAlign w:val="center"/>
          </w:tcPr>
          <w:p w:rsidR="00285F3B" w:rsidRPr="00F302E3" w:rsidRDefault="00285F3B" w:rsidP="00285F3B">
            <w:pPr>
              <w:pStyle w:val="ChecklistBasis"/>
              <w:ind w:left="252"/>
              <w:rPr>
                <w:szCs w:val="20"/>
              </w:rPr>
            </w:pPr>
            <w:r>
              <w:rPr>
                <w:szCs w:val="20"/>
              </w:rPr>
              <w:t xml:space="preserve">Minors were assented using the IRB approved assent form </w:t>
            </w:r>
            <w:r>
              <w:rPr>
                <w:i/>
                <w:color w:val="0070C0"/>
                <w:sz w:val="18"/>
                <w:szCs w:val="18"/>
              </w:rPr>
              <w:t>(N</w:t>
            </w:r>
            <w:r w:rsidRPr="005A57D6">
              <w:rPr>
                <w:i/>
                <w:color w:val="0070C0"/>
                <w:sz w:val="18"/>
                <w:szCs w:val="18"/>
              </w:rPr>
              <w:t>/A if the IRB granted a waiver of consent)</w:t>
            </w:r>
          </w:p>
        </w:tc>
      </w:tr>
      <w:tr w:rsidR="00285F3B" w:rsidRPr="00E957F7" w:rsidTr="00285F3B">
        <w:trPr>
          <w:trHeight w:hRule="exact" w:val="518"/>
        </w:trPr>
        <w:tc>
          <w:tcPr>
            <w:tcW w:w="2358" w:type="dxa"/>
            <w:vAlign w:val="center"/>
          </w:tcPr>
          <w:p w:rsidR="00285F3B" w:rsidRPr="00943357" w:rsidRDefault="00285F3B" w:rsidP="00285F3B">
            <w:pPr>
              <w:pStyle w:val="Yes-No"/>
              <w:tabs>
                <w:tab w:val="left" w:pos="1440"/>
              </w:tabs>
              <w:rPr>
                <w:szCs w:val="20"/>
              </w:rPr>
            </w:pPr>
            <w:r w:rsidRPr="00943357">
              <w:rPr>
                <w:szCs w:val="20"/>
              </w:rPr>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N/A</w:t>
            </w:r>
          </w:p>
        </w:tc>
        <w:tc>
          <w:tcPr>
            <w:tcW w:w="7218" w:type="dxa"/>
            <w:vAlign w:val="center"/>
          </w:tcPr>
          <w:p w:rsidR="00285F3B" w:rsidRPr="00F302E3" w:rsidRDefault="00285F3B" w:rsidP="00285F3B">
            <w:pPr>
              <w:pStyle w:val="ChecklistBasis"/>
              <w:ind w:left="252"/>
              <w:rPr>
                <w:szCs w:val="20"/>
              </w:rPr>
            </w:pPr>
            <w:r w:rsidRPr="00F302E3">
              <w:rPr>
                <w:szCs w:val="20"/>
              </w:rPr>
              <w:t xml:space="preserve">Enrolled minors that reach local age of majority during the study are consented as adults </w:t>
            </w:r>
            <w:r w:rsidRPr="005A57D6">
              <w:rPr>
                <w:i/>
                <w:color w:val="0070C0"/>
                <w:sz w:val="18"/>
                <w:szCs w:val="18"/>
              </w:rPr>
              <w:t>(N/A if the IRB granted a waiver of consent)</w:t>
            </w:r>
          </w:p>
        </w:tc>
      </w:tr>
      <w:tr w:rsidR="00285F3B" w:rsidRPr="00E957F7" w:rsidTr="00285F3B">
        <w:trPr>
          <w:trHeight w:hRule="exact" w:val="518"/>
        </w:trPr>
        <w:tc>
          <w:tcPr>
            <w:tcW w:w="2358" w:type="dxa"/>
            <w:vAlign w:val="center"/>
          </w:tcPr>
          <w:p w:rsidR="00285F3B" w:rsidRPr="00943357" w:rsidRDefault="00285F3B" w:rsidP="00285F3B">
            <w:pPr>
              <w:pStyle w:val="Yes-No"/>
              <w:tabs>
                <w:tab w:val="left" w:pos="1440"/>
              </w:tabs>
              <w:rPr>
                <w:szCs w:val="20"/>
              </w:rPr>
            </w:pPr>
            <w:r w:rsidRPr="00943357">
              <w:rPr>
                <w:szCs w:val="20"/>
              </w:rPr>
              <w:fldChar w:fldCharType="begin">
                <w:ffData>
                  <w:name w:val="Check1"/>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Yes</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No</w:t>
            </w:r>
            <w:r w:rsidRPr="00943357">
              <w:rPr>
                <w:szCs w:val="20"/>
              </w:rPr>
              <w:tab/>
            </w:r>
            <w:r w:rsidRPr="00943357">
              <w:rPr>
                <w:szCs w:val="20"/>
              </w:rPr>
              <w:fldChar w:fldCharType="begin">
                <w:ffData>
                  <w:name w:val="Check2"/>
                  <w:enabled/>
                  <w:calcOnExit w:val="0"/>
                  <w:checkBox>
                    <w:sizeAuto/>
                    <w:default w:val="0"/>
                  </w:checkBox>
                </w:ffData>
              </w:fldChar>
            </w:r>
            <w:r w:rsidRPr="00943357">
              <w:rPr>
                <w:szCs w:val="20"/>
              </w:rPr>
              <w:instrText xml:space="preserve"> FORMCHECKBOX </w:instrText>
            </w:r>
            <w:r w:rsidR="006F363E">
              <w:rPr>
                <w:szCs w:val="20"/>
              </w:rPr>
            </w:r>
            <w:r w:rsidR="006F363E">
              <w:rPr>
                <w:szCs w:val="20"/>
              </w:rPr>
              <w:fldChar w:fldCharType="separate"/>
            </w:r>
            <w:r w:rsidRPr="00943357">
              <w:rPr>
                <w:szCs w:val="20"/>
              </w:rPr>
              <w:fldChar w:fldCharType="end"/>
            </w:r>
            <w:r w:rsidRPr="00943357">
              <w:rPr>
                <w:szCs w:val="20"/>
              </w:rPr>
              <w:t xml:space="preserve"> N/A</w:t>
            </w:r>
          </w:p>
        </w:tc>
        <w:tc>
          <w:tcPr>
            <w:tcW w:w="7218" w:type="dxa"/>
            <w:vAlign w:val="center"/>
          </w:tcPr>
          <w:p w:rsidR="00285F3B" w:rsidRPr="00E957F7" w:rsidRDefault="00285F3B" w:rsidP="00285F3B">
            <w:pPr>
              <w:pStyle w:val="ChecklistBasis"/>
              <w:rPr>
                <w:szCs w:val="20"/>
              </w:rPr>
            </w:pPr>
            <w:r w:rsidRPr="00E957F7">
              <w:rPr>
                <w:szCs w:val="20"/>
              </w:rPr>
              <w:t>The number of participants who have signed consent</w:t>
            </w:r>
            <w:r>
              <w:rPr>
                <w:szCs w:val="20"/>
              </w:rPr>
              <w:t xml:space="preserve"> / assent </w:t>
            </w:r>
            <w:r w:rsidRPr="00E957F7">
              <w:rPr>
                <w:szCs w:val="20"/>
              </w:rPr>
              <w:t>forms</w:t>
            </w:r>
            <w:r>
              <w:rPr>
                <w:szCs w:val="20"/>
              </w:rPr>
              <w:t xml:space="preserve"> (</w:t>
            </w:r>
            <w:r w:rsidRPr="00E957F7">
              <w:rPr>
                <w:szCs w:val="20"/>
              </w:rPr>
              <w:t>i.e., enrolled</w:t>
            </w:r>
            <w:r>
              <w:rPr>
                <w:szCs w:val="20"/>
              </w:rPr>
              <w:t>)</w:t>
            </w:r>
            <w:r w:rsidRPr="00E957F7">
              <w:rPr>
                <w:szCs w:val="20"/>
              </w:rPr>
              <w:t>, is no greater than the IRB-approved</w:t>
            </w:r>
            <w:r>
              <w:rPr>
                <w:szCs w:val="20"/>
              </w:rPr>
              <w:t xml:space="preserve"> enrollment/</w:t>
            </w:r>
            <w:r w:rsidRPr="00E957F7">
              <w:rPr>
                <w:szCs w:val="20"/>
              </w:rPr>
              <w:t>sample</w:t>
            </w:r>
          </w:p>
        </w:tc>
      </w:tr>
      <w:tr w:rsidR="000D37E8" w:rsidRPr="00E957F7" w:rsidTr="000D37E8">
        <w:trPr>
          <w:trHeight w:hRule="exact" w:val="72"/>
        </w:trPr>
        <w:tc>
          <w:tcPr>
            <w:tcW w:w="9576" w:type="dxa"/>
            <w:gridSpan w:val="2"/>
            <w:shd w:val="pct5" w:color="auto" w:fill="auto"/>
            <w:vAlign w:val="center"/>
          </w:tcPr>
          <w:p w:rsidR="000D37E8" w:rsidRPr="00E957F7" w:rsidRDefault="000D37E8" w:rsidP="00285F3B">
            <w:pPr>
              <w:pStyle w:val="ChecklistBasis"/>
              <w:rPr>
                <w:szCs w:val="20"/>
              </w:rPr>
            </w:pPr>
          </w:p>
        </w:tc>
      </w:tr>
    </w:tbl>
    <w:p w:rsidR="00432C3C" w:rsidRDefault="00432C3C" w:rsidP="00FB6602">
      <w:pPr>
        <w:spacing w:after="0" w:line="240" w:lineRule="auto"/>
      </w:pPr>
    </w:p>
    <w:p w:rsidR="00432C3C" w:rsidRDefault="00432C3C" w:rsidP="00432C3C">
      <w:pPr>
        <w:spacing w:after="0" w:line="240" w:lineRule="auto"/>
      </w:pPr>
    </w:p>
    <w:p w:rsidR="00432C3C" w:rsidRDefault="00432C3C" w:rsidP="00432C3C">
      <w:pPr>
        <w:spacing w:after="0" w:line="240" w:lineRule="auto"/>
      </w:pPr>
    </w:p>
    <w:p w:rsidR="00422AB9" w:rsidRDefault="00422AB9" w:rsidP="00432C3C">
      <w:pPr>
        <w:spacing w:after="0" w:line="240" w:lineRule="auto"/>
      </w:pPr>
    </w:p>
    <w:p w:rsidR="00432C3C" w:rsidRDefault="00432C3C" w:rsidP="00432C3C">
      <w:pPr>
        <w:spacing w:after="0" w:line="240" w:lineRule="auto"/>
      </w:pPr>
    </w:p>
    <w:p w:rsidR="00FB6602" w:rsidRDefault="00FB6602" w:rsidP="00432C3C">
      <w:pPr>
        <w:spacing w:after="0" w:line="240" w:lineRule="auto"/>
      </w:pPr>
    </w:p>
    <w:p w:rsidR="00432C3C" w:rsidRPr="000D37E8" w:rsidRDefault="00432C3C" w:rsidP="000D37E8">
      <w:pPr>
        <w:spacing w:after="120" w:line="240" w:lineRule="auto"/>
        <w:rPr>
          <w:rFonts w:ascii="Arial Narrow" w:hAnsi="Arial Narrow"/>
          <w:b/>
          <w:sz w:val="24"/>
          <w:szCs w:val="24"/>
        </w:rPr>
      </w:pPr>
      <w:r w:rsidRPr="000D37E8">
        <w:rPr>
          <w:rFonts w:ascii="Arial Narrow" w:hAnsi="Arial Narrow"/>
          <w:b/>
          <w:sz w:val="24"/>
          <w:szCs w:val="24"/>
        </w:rPr>
        <w:t>Informed Consent Disclosures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3132"/>
        <w:gridCol w:w="4068"/>
      </w:tblGrid>
      <w:tr w:rsidR="00432C3C" w:rsidRPr="00DF1925" w:rsidTr="00432C3C">
        <w:trPr>
          <w:trHeight w:hRule="exact" w:val="518"/>
        </w:trPr>
        <w:tc>
          <w:tcPr>
            <w:tcW w:w="2358" w:type="dxa"/>
            <w:tcBorders>
              <w:bottom w:val="single" w:sz="4" w:space="0" w:color="auto"/>
            </w:tcBorders>
            <w:vAlign w:val="center"/>
          </w:tcPr>
          <w:p w:rsidR="00432C3C" w:rsidRPr="00DF1925" w:rsidRDefault="00432C3C" w:rsidP="00432C3C">
            <w:pPr>
              <w:pStyle w:val="ChecklistLevel1"/>
              <w:numPr>
                <w:ilvl w:val="0"/>
                <w:numId w:val="0"/>
              </w:numPr>
              <w:spacing w:after="40"/>
              <w:rPr>
                <w:sz w:val="24"/>
              </w:rPr>
            </w:pPr>
            <w:r w:rsidRPr="00E957F7">
              <w:rPr>
                <w:szCs w:val="20"/>
              </w:rPr>
              <w:fldChar w:fldCharType="begin">
                <w:ffData>
                  <w:name w:val="Check1"/>
                  <w:enabled/>
                  <w:calcOnExit w:val="0"/>
                  <w:checkBox>
                    <w:sizeAuto/>
                    <w:default w:val="0"/>
                  </w:checkBox>
                </w:ffData>
              </w:fldChar>
            </w:r>
            <w:r w:rsidRPr="00E957F7">
              <w:rPr>
                <w:szCs w:val="20"/>
              </w:rPr>
              <w:instrText xml:space="preserve"> FORMCHECKBOX </w:instrText>
            </w:r>
            <w:r w:rsidR="006F363E">
              <w:rPr>
                <w:szCs w:val="20"/>
              </w:rPr>
            </w:r>
            <w:r w:rsidR="006F363E">
              <w:rPr>
                <w:szCs w:val="20"/>
              </w:rPr>
              <w:fldChar w:fldCharType="separate"/>
            </w:r>
            <w:r w:rsidRPr="00E957F7">
              <w:rPr>
                <w:szCs w:val="20"/>
              </w:rPr>
              <w:fldChar w:fldCharType="end"/>
            </w:r>
            <w:r w:rsidRPr="00E957F7">
              <w:rPr>
                <w:szCs w:val="20"/>
              </w:rPr>
              <w:t xml:space="preserve"> Yes</w:t>
            </w:r>
            <w:r w:rsidRPr="00E957F7">
              <w:rPr>
                <w:szCs w:val="20"/>
              </w:rPr>
              <w:tab/>
            </w:r>
            <w:r w:rsidRPr="00E957F7">
              <w:rPr>
                <w:szCs w:val="20"/>
              </w:rPr>
              <w:fldChar w:fldCharType="begin">
                <w:ffData>
                  <w:name w:val="Check2"/>
                  <w:enabled/>
                  <w:calcOnExit w:val="0"/>
                  <w:checkBox>
                    <w:sizeAuto/>
                    <w:default w:val="0"/>
                  </w:checkBox>
                </w:ffData>
              </w:fldChar>
            </w:r>
            <w:r w:rsidRPr="00E957F7">
              <w:rPr>
                <w:szCs w:val="20"/>
              </w:rPr>
              <w:instrText xml:space="preserve"> FORMCHECKBOX </w:instrText>
            </w:r>
            <w:r w:rsidR="006F363E">
              <w:rPr>
                <w:szCs w:val="20"/>
              </w:rPr>
            </w:r>
            <w:r w:rsidR="006F363E">
              <w:rPr>
                <w:szCs w:val="20"/>
              </w:rPr>
              <w:fldChar w:fldCharType="separate"/>
            </w:r>
            <w:r w:rsidRPr="00E957F7">
              <w:rPr>
                <w:szCs w:val="20"/>
              </w:rPr>
              <w:fldChar w:fldCharType="end"/>
            </w:r>
            <w:r w:rsidRPr="00E957F7">
              <w:rPr>
                <w:szCs w:val="20"/>
              </w:rPr>
              <w:t xml:space="preserve"> No</w:t>
            </w:r>
          </w:p>
        </w:tc>
        <w:tc>
          <w:tcPr>
            <w:tcW w:w="7200" w:type="dxa"/>
            <w:gridSpan w:val="2"/>
            <w:tcBorders>
              <w:bottom w:val="single" w:sz="4" w:space="0" w:color="auto"/>
            </w:tcBorders>
            <w:vAlign w:val="center"/>
          </w:tcPr>
          <w:p w:rsidR="00432C3C" w:rsidRPr="00DF1925" w:rsidRDefault="00432C3C" w:rsidP="00432C3C">
            <w:pPr>
              <w:pStyle w:val="ChecklistLevel1"/>
              <w:numPr>
                <w:ilvl w:val="0"/>
                <w:numId w:val="0"/>
              </w:numPr>
              <w:rPr>
                <w:sz w:val="24"/>
              </w:rPr>
            </w:pPr>
            <w:r w:rsidRPr="00E957F7">
              <w:rPr>
                <w:szCs w:val="20"/>
              </w:rPr>
              <w:t>All required elements of consent are captured within the consent form or informed consent script (checklist on next page)</w:t>
            </w:r>
          </w:p>
        </w:tc>
      </w:tr>
      <w:tr w:rsidR="00E85F11" w:rsidRPr="00DF1925" w:rsidTr="00432C3C">
        <w:trPr>
          <w:trHeight w:val="360"/>
        </w:trPr>
        <w:tc>
          <w:tcPr>
            <w:tcW w:w="9558" w:type="dxa"/>
            <w:gridSpan w:val="3"/>
            <w:tcBorders>
              <w:bottom w:val="nil"/>
            </w:tcBorders>
            <w:vAlign w:val="center"/>
          </w:tcPr>
          <w:p w:rsidR="00E85F11" w:rsidRPr="00B0666D" w:rsidRDefault="00E85F11" w:rsidP="00432C3C">
            <w:pPr>
              <w:pStyle w:val="StatementLevel1"/>
              <w:spacing w:before="60" w:after="100"/>
              <w:ind w:left="360" w:hanging="360"/>
              <w:rPr>
                <w:szCs w:val="20"/>
              </w:rPr>
            </w:pPr>
            <w:r w:rsidRPr="00B0666D">
              <w:rPr>
                <w:b/>
                <w:bCs/>
                <w:szCs w:val="20"/>
                <w:u w:val="single"/>
              </w:rPr>
              <w:t>Required</w:t>
            </w:r>
            <w:r w:rsidR="00432C3C" w:rsidRPr="00B0666D">
              <w:rPr>
                <w:b/>
                <w:bCs/>
                <w:szCs w:val="20"/>
              </w:rPr>
              <w:t xml:space="preserve"> </w:t>
            </w:r>
            <w:r w:rsidR="00432C3C" w:rsidRPr="00B0666D">
              <w:rPr>
                <w:b/>
                <w:bCs/>
                <w:i/>
                <w:szCs w:val="20"/>
              </w:rPr>
              <w:t>(*as applicable)</w:t>
            </w:r>
          </w:p>
        </w:tc>
      </w:tr>
      <w:tr w:rsidR="00E85F11" w:rsidRPr="0019015C" w:rsidTr="00B0666D">
        <w:trPr>
          <w:trHeight w:val="360"/>
        </w:trPr>
        <w:tc>
          <w:tcPr>
            <w:tcW w:w="5490" w:type="dxa"/>
            <w:gridSpan w:val="2"/>
            <w:tcBorders>
              <w:top w:val="nil"/>
              <w:bottom w:val="single" w:sz="4" w:space="0" w:color="auto"/>
              <w:right w:val="nil"/>
            </w:tcBorders>
          </w:tcPr>
          <w:p w:rsidR="00E85F11" w:rsidRPr="00B0666D" w:rsidRDefault="00E85F11" w:rsidP="00432C3C">
            <w:pPr>
              <w:pStyle w:val="StatementLevel1"/>
              <w:spacing w:after="120"/>
              <w:ind w:left="360" w:hanging="360"/>
              <w:rPr>
                <w:szCs w:val="20"/>
              </w:rPr>
            </w:pPr>
            <w:r w:rsidRPr="00B0666D">
              <w:rPr>
                <w:szCs w:val="20"/>
              </w:rPr>
              <w:fldChar w:fldCharType="begin">
                <w:ffData>
                  <w:name w:val="Check2"/>
                  <w:enabled/>
                  <w:calcOnExit w:val="0"/>
                  <w:checkBox>
                    <w:sizeAuto/>
                    <w:default w:val="0"/>
                    <w:checked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A statement that the study involves research.</w:t>
            </w:r>
          </w:p>
          <w:p w:rsidR="00E85F11" w:rsidRPr="00B0666D" w:rsidRDefault="00E85F11" w:rsidP="00432C3C">
            <w:pPr>
              <w:pStyle w:val="StatementLevel1"/>
              <w:spacing w:after="80"/>
              <w:ind w:left="360" w:hanging="360"/>
              <w:rPr>
                <w:szCs w:val="20"/>
              </w:rPr>
            </w:pPr>
            <w:r w:rsidRPr="00B0666D">
              <w:rPr>
                <w:szCs w:val="20"/>
              </w:rPr>
              <w:fldChar w:fldCharType="begin">
                <w:ffData>
                  <w:name w:val="Check2"/>
                  <w:enabled/>
                  <w:calcOnExit w:val="0"/>
                  <w:checkBox>
                    <w:sizeAuto/>
                    <w:default w:val="0"/>
                    <w:checked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An explanation of the purposes of the research.</w:t>
            </w:r>
          </w:p>
          <w:p w:rsidR="00E85F11" w:rsidRPr="00B0666D" w:rsidRDefault="00E85F11" w:rsidP="00432C3C">
            <w:pPr>
              <w:pStyle w:val="StatementLevel1"/>
              <w:spacing w:after="80"/>
              <w:ind w:left="360" w:hanging="360"/>
              <w:rPr>
                <w:szCs w:val="20"/>
              </w:rPr>
            </w:pPr>
            <w:r w:rsidRPr="00B0666D">
              <w:rPr>
                <w:szCs w:val="20"/>
              </w:rPr>
              <w:fldChar w:fldCharType="begin">
                <w:ffData>
                  <w:name w:val="Check2"/>
                  <w:enabled/>
                  <w:calcOnExit w:val="0"/>
                  <w:checkBox>
                    <w:sizeAuto/>
                    <w:default w:val="0"/>
                    <w:checked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An explanation of the expected duration of the participant’s participation.</w:t>
            </w:r>
          </w:p>
          <w:p w:rsidR="00E85F11" w:rsidRPr="00B0666D" w:rsidRDefault="00E85F11" w:rsidP="00432C3C">
            <w:pPr>
              <w:pStyle w:val="StatementLevel1"/>
              <w:spacing w:after="80"/>
              <w:ind w:left="360" w:hanging="360"/>
              <w:rPr>
                <w:szCs w:val="20"/>
              </w:rPr>
            </w:pPr>
            <w:r w:rsidRPr="00B0666D">
              <w:rPr>
                <w:szCs w:val="20"/>
              </w:rPr>
              <w:fldChar w:fldCharType="begin">
                <w:ffData>
                  <w:name w:val="Check2"/>
                  <w:enabled/>
                  <w:calcOnExit w:val="0"/>
                  <w:checkBox>
                    <w:sizeAuto/>
                    <w:default w:val="0"/>
                    <w:checked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A description of the procedures to be followed.</w:t>
            </w:r>
          </w:p>
          <w:p w:rsidR="00E85F11" w:rsidRPr="00B0666D" w:rsidRDefault="00E85F11" w:rsidP="00432C3C">
            <w:pPr>
              <w:pStyle w:val="StatementLevel1"/>
              <w:spacing w:after="80"/>
              <w:ind w:left="360" w:hanging="360"/>
              <w:rPr>
                <w:szCs w:val="20"/>
              </w:rPr>
            </w:pPr>
            <w:r w:rsidRPr="00B0666D">
              <w:rPr>
                <w:szCs w:val="20"/>
              </w:rPr>
              <w:fldChar w:fldCharType="begin">
                <w:ffData>
                  <w:name w:val="Check2"/>
                  <w:enabled/>
                  <w:calcOnExit w:val="0"/>
                  <w:checkBox>
                    <w:sizeAuto/>
                    <w:default w:val="0"/>
                    <w:checked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Identification of any procedures, which are experimental.</w:t>
            </w:r>
            <w:r w:rsidRPr="00B0666D">
              <w:rPr>
                <w:b/>
                <w:i/>
                <w:szCs w:val="20"/>
              </w:rPr>
              <w:t>*</w:t>
            </w:r>
          </w:p>
          <w:p w:rsidR="00E85F11" w:rsidRPr="00B0666D" w:rsidRDefault="00E85F11" w:rsidP="00432C3C">
            <w:pPr>
              <w:pStyle w:val="StatementLevel1"/>
              <w:spacing w:after="80"/>
              <w:ind w:left="360" w:hanging="360"/>
              <w:rPr>
                <w:szCs w:val="20"/>
              </w:rPr>
            </w:pPr>
            <w:r w:rsidRPr="00B0666D">
              <w:rPr>
                <w:szCs w:val="20"/>
              </w:rPr>
              <w:fldChar w:fldCharType="begin">
                <w:ffData>
                  <w:name w:val="Check2"/>
                  <w:enabled/>
                  <w:calcOnExit w:val="0"/>
                  <w:checkBox>
                    <w:sizeAuto/>
                    <w:default w:val="0"/>
                    <w:checked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A description of any reasonably foreseeable risks or discomforts to the participant.</w:t>
            </w:r>
            <w:r w:rsidRPr="00B0666D">
              <w:rPr>
                <w:i/>
                <w:szCs w:val="20"/>
              </w:rPr>
              <w:t>*</w:t>
            </w:r>
          </w:p>
          <w:p w:rsidR="00E85F11" w:rsidRPr="00B0666D" w:rsidRDefault="00E85F11" w:rsidP="00432C3C">
            <w:pPr>
              <w:pStyle w:val="StatementLevel1"/>
              <w:spacing w:after="80"/>
              <w:ind w:left="360" w:hanging="360"/>
              <w:rPr>
                <w:szCs w:val="20"/>
              </w:rPr>
            </w:pPr>
            <w:r w:rsidRPr="00B0666D">
              <w:rPr>
                <w:szCs w:val="20"/>
              </w:rPr>
              <w:fldChar w:fldCharType="begin">
                <w:ffData>
                  <w:name w:val="Check2"/>
                  <w:enabled/>
                  <w:calcOnExit w:val="0"/>
                  <w:checkBox>
                    <w:sizeAuto/>
                    <w:default w:val="0"/>
                    <w:checked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A description of any benefits to the participant or to others, which may reasonably be expected from the research.</w:t>
            </w:r>
          </w:p>
          <w:p w:rsidR="00E85F11" w:rsidRPr="00B0666D" w:rsidRDefault="00E85F11" w:rsidP="00432C3C">
            <w:pPr>
              <w:pStyle w:val="StatementLevel1"/>
              <w:spacing w:after="80"/>
              <w:ind w:left="360" w:hanging="360"/>
              <w:rPr>
                <w:szCs w:val="20"/>
              </w:rPr>
            </w:pPr>
            <w:r w:rsidRPr="00B0666D">
              <w:rPr>
                <w:szCs w:val="20"/>
              </w:rPr>
              <w:fldChar w:fldCharType="begin">
                <w:ffData>
                  <w:name w:val="Check2"/>
                  <w:enabled/>
                  <w:calcOnExit w:val="0"/>
                  <w:checkBox>
                    <w:sizeAuto/>
                    <w:default w:val="0"/>
                    <w:checked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A disclosure of appropriate alternative procedures or courses of treatment, if any, that might be advantageous to the participant.</w:t>
            </w:r>
            <w:r w:rsidRPr="00B0666D">
              <w:rPr>
                <w:b/>
                <w:i/>
                <w:szCs w:val="20"/>
              </w:rPr>
              <w:t>*</w:t>
            </w:r>
          </w:p>
          <w:p w:rsidR="00E85F11" w:rsidRPr="00B0666D" w:rsidRDefault="00E85F11" w:rsidP="00432C3C">
            <w:pPr>
              <w:pStyle w:val="StatementLevel1"/>
              <w:spacing w:after="80"/>
              <w:ind w:left="360" w:hanging="360"/>
              <w:rPr>
                <w:szCs w:val="20"/>
              </w:rPr>
            </w:pPr>
            <w:r w:rsidRPr="00B0666D">
              <w:rPr>
                <w:szCs w:val="20"/>
              </w:rPr>
              <w:lastRenderedPageBreak/>
              <w:fldChar w:fldCharType="begin">
                <w:ffData>
                  <w:name w:val="Check2"/>
                  <w:enabled/>
                  <w:calcOnExit w:val="0"/>
                  <w:checkBox>
                    <w:sizeAuto/>
                    <w:default w:val="0"/>
                    <w:checked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A statement describing the extent, if any, to which confidentiality of records identifying the participant will be maintained.</w:t>
            </w:r>
          </w:p>
          <w:p w:rsidR="00E85F11" w:rsidRPr="00B0666D" w:rsidRDefault="00E85F11" w:rsidP="00432C3C">
            <w:pPr>
              <w:pStyle w:val="StatementLevel1"/>
              <w:spacing w:after="80"/>
              <w:ind w:left="360" w:hanging="360"/>
              <w:rPr>
                <w:szCs w:val="20"/>
              </w:rPr>
            </w:pPr>
            <w:r w:rsidRPr="00B0666D">
              <w:rPr>
                <w:szCs w:val="20"/>
              </w:rPr>
              <w:fldChar w:fldCharType="begin">
                <w:ffData>
                  <w:name w:val="Check2"/>
                  <w:enabled/>
                  <w:calcOnExit w:val="0"/>
                  <w:checkBox>
                    <w:sizeAuto/>
                    <w:default w:val="0"/>
                    <w:checked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For research involving more than minimal risk an explanation as to whether any compensation is available if injury occurs and, if so, what it consists of, or where further information may be obtained.</w:t>
            </w:r>
            <w:r w:rsidR="00432C3C" w:rsidRPr="00B0666D">
              <w:rPr>
                <w:szCs w:val="20"/>
              </w:rPr>
              <w:t>*</w:t>
            </w:r>
          </w:p>
          <w:p w:rsidR="00432C3C" w:rsidRPr="00B0666D" w:rsidRDefault="00432C3C" w:rsidP="00432C3C">
            <w:pPr>
              <w:pStyle w:val="StatementLevel1"/>
              <w:spacing w:after="80"/>
              <w:ind w:left="360" w:hanging="360"/>
              <w:rPr>
                <w:b/>
                <w:bCs/>
                <w:szCs w:val="20"/>
              </w:rPr>
            </w:pPr>
            <w:r w:rsidRPr="00B0666D">
              <w:rPr>
                <w:szCs w:val="20"/>
              </w:rPr>
              <w:fldChar w:fldCharType="begin">
                <w:ffData>
                  <w:name w:val="Check2"/>
                  <w:enabled/>
                  <w:calcOnExit w:val="0"/>
                  <w:checkBox>
                    <w:sizeAuto/>
                    <w:default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For research involving more than minimal risk an explanation as to whether any medical treatments are available if injury occurs and, if so, what they consist of, or where further information may be obtained *</w:t>
            </w:r>
          </w:p>
        </w:tc>
        <w:tc>
          <w:tcPr>
            <w:tcW w:w="4068" w:type="dxa"/>
            <w:tcBorders>
              <w:top w:val="nil"/>
              <w:left w:val="nil"/>
              <w:bottom w:val="single" w:sz="4" w:space="0" w:color="auto"/>
            </w:tcBorders>
          </w:tcPr>
          <w:p w:rsidR="00E85F11" w:rsidRPr="00B0666D" w:rsidRDefault="00E85F11" w:rsidP="00432C3C">
            <w:pPr>
              <w:pStyle w:val="StatementLevel1"/>
              <w:spacing w:after="100"/>
              <w:ind w:left="360" w:hanging="360"/>
              <w:rPr>
                <w:szCs w:val="20"/>
              </w:rPr>
            </w:pPr>
            <w:r w:rsidRPr="00B0666D">
              <w:rPr>
                <w:szCs w:val="20"/>
              </w:rPr>
              <w:lastRenderedPageBreak/>
              <w:fldChar w:fldCharType="begin">
                <w:ffData>
                  <w:name w:val="Check2"/>
                  <w:enabled/>
                  <w:calcOnExit w:val="0"/>
                  <w:checkBox>
                    <w:sizeAuto/>
                    <w:default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An explanation of how to contact the research team for questions, concerns, or complaints about the research.</w:t>
            </w:r>
          </w:p>
          <w:p w:rsidR="00E85F11" w:rsidRPr="00B0666D" w:rsidRDefault="00E85F11" w:rsidP="00151A19">
            <w:pPr>
              <w:pStyle w:val="StatementLevel1"/>
              <w:spacing w:before="100" w:after="100"/>
              <w:ind w:left="360" w:hanging="360"/>
              <w:rPr>
                <w:szCs w:val="20"/>
              </w:rPr>
            </w:pPr>
            <w:r w:rsidRPr="00B0666D">
              <w:rPr>
                <w:szCs w:val="20"/>
              </w:rPr>
              <w:fldChar w:fldCharType="begin">
                <w:ffData>
                  <w:name w:val="Check2"/>
                  <w:enabled/>
                  <w:calcOnExit w:val="0"/>
                  <w:checkBox>
                    <w:sizeAuto/>
                    <w:default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An explanation of how to contact someone independent of the research team for questions, concerns, or complaints about the research; questions about the participant’s’ rights; to obtain information; or to offer input.</w:t>
            </w:r>
          </w:p>
          <w:p w:rsidR="00E85F11" w:rsidRPr="00B0666D" w:rsidRDefault="00E85F11" w:rsidP="00151A19">
            <w:pPr>
              <w:pStyle w:val="StatementLevel1"/>
              <w:spacing w:before="100" w:after="100"/>
              <w:ind w:left="360" w:hanging="360"/>
              <w:rPr>
                <w:szCs w:val="20"/>
              </w:rPr>
            </w:pPr>
            <w:r w:rsidRPr="00B0666D">
              <w:rPr>
                <w:szCs w:val="20"/>
              </w:rPr>
              <w:fldChar w:fldCharType="begin">
                <w:ffData>
                  <w:name w:val="Check2"/>
                  <w:enabled/>
                  <w:calcOnExit w:val="0"/>
                  <w:checkBox>
                    <w:sizeAuto/>
                    <w:default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An explanation of whom to contact in the event of a research-related injury to the participant.</w:t>
            </w:r>
          </w:p>
          <w:p w:rsidR="00E85F11" w:rsidRPr="00B0666D" w:rsidRDefault="00E85F11" w:rsidP="00151A19">
            <w:pPr>
              <w:pStyle w:val="StatementLevel1"/>
              <w:spacing w:before="100" w:after="100"/>
              <w:ind w:left="360" w:hanging="360"/>
              <w:rPr>
                <w:szCs w:val="20"/>
              </w:rPr>
            </w:pPr>
            <w:r w:rsidRPr="00B0666D">
              <w:rPr>
                <w:szCs w:val="20"/>
              </w:rPr>
              <w:fldChar w:fldCharType="begin">
                <w:ffData>
                  <w:name w:val="Check2"/>
                  <w:enabled/>
                  <w:calcOnExit w:val="0"/>
                  <w:checkBox>
                    <w:sizeAuto/>
                    <w:default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A statement that participation is voluntary.</w:t>
            </w:r>
          </w:p>
          <w:p w:rsidR="00E85F11" w:rsidRPr="00B0666D" w:rsidRDefault="00E85F11" w:rsidP="00151A19">
            <w:pPr>
              <w:pStyle w:val="StatementLevel1"/>
              <w:spacing w:before="100" w:after="100"/>
              <w:ind w:left="360" w:hanging="360"/>
              <w:rPr>
                <w:szCs w:val="20"/>
              </w:rPr>
            </w:pPr>
            <w:r w:rsidRPr="00B0666D">
              <w:rPr>
                <w:szCs w:val="20"/>
              </w:rPr>
              <w:lastRenderedPageBreak/>
              <w:fldChar w:fldCharType="begin">
                <w:ffData>
                  <w:name w:val="Check2"/>
                  <w:enabled/>
                  <w:calcOnExit w:val="0"/>
                  <w:checkBox>
                    <w:sizeAuto/>
                    <w:default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A statement that refusal to participate will involve no penalty or loss of benefits to which the participant is otherwise entitled.</w:t>
            </w:r>
          </w:p>
          <w:p w:rsidR="00E85F11" w:rsidRPr="00B0666D" w:rsidRDefault="00E85F11" w:rsidP="00151A19">
            <w:pPr>
              <w:pStyle w:val="StatementLevel1"/>
              <w:spacing w:before="100" w:after="100"/>
              <w:ind w:left="360" w:hanging="360"/>
              <w:rPr>
                <w:szCs w:val="20"/>
              </w:rPr>
            </w:pPr>
            <w:r w:rsidRPr="00B0666D">
              <w:rPr>
                <w:szCs w:val="20"/>
              </w:rPr>
              <w:fldChar w:fldCharType="begin">
                <w:ffData>
                  <w:name w:val="Check2"/>
                  <w:enabled/>
                  <w:calcOnExit w:val="0"/>
                  <w:checkBox>
                    <w:sizeAuto/>
                    <w:default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A statement that the participant may discontinue participation at any time without penalty or loss of benefits to which the participant is otherwise entitled</w:t>
            </w:r>
          </w:p>
        </w:tc>
      </w:tr>
      <w:tr w:rsidR="00E85F11" w:rsidRPr="00A212F5" w:rsidTr="00B0666D">
        <w:trPr>
          <w:trHeight w:val="360"/>
        </w:trPr>
        <w:tc>
          <w:tcPr>
            <w:tcW w:w="9558" w:type="dxa"/>
            <w:gridSpan w:val="3"/>
            <w:tcBorders>
              <w:top w:val="single" w:sz="4" w:space="0" w:color="auto"/>
              <w:bottom w:val="nil"/>
            </w:tcBorders>
            <w:vAlign w:val="center"/>
          </w:tcPr>
          <w:p w:rsidR="00E85F11" w:rsidRPr="00B0666D" w:rsidRDefault="00E85F11" w:rsidP="00151A19">
            <w:pPr>
              <w:pStyle w:val="StatementLevel1Hanging"/>
              <w:spacing w:before="60" w:after="100"/>
              <w:ind w:left="360" w:hanging="360"/>
              <w:rPr>
                <w:szCs w:val="20"/>
              </w:rPr>
            </w:pPr>
            <w:r w:rsidRPr="00B0666D">
              <w:rPr>
                <w:b/>
                <w:bCs/>
                <w:szCs w:val="20"/>
                <w:u w:val="single"/>
              </w:rPr>
              <w:lastRenderedPageBreak/>
              <w:t>Additional</w:t>
            </w:r>
            <w:r w:rsidRPr="00B0666D">
              <w:rPr>
                <w:b/>
                <w:bCs/>
                <w:szCs w:val="20"/>
              </w:rPr>
              <w:t xml:space="preserve">: </w:t>
            </w:r>
            <w:r w:rsidRPr="00B0666D">
              <w:rPr>
                <w:bCs/>
                <w:i/>
                <w:szCs w:val="20"/>
              </w:rPr>
              <w:t>(Include when appropriate)</w:t>
            </w:r>
          </w:p>
        </w:tc>
      </w:tr>
      <w:tr w:rsidR="00E85F11" w:rsidRPr="00A212F5" w:rsidTr="00673289">
        <w:trPr>
          <w:trHeight w:val="360"/>
        </w:trPr>
        <w:tc>
          <w:tcPr>
            <w:tcW w:w="5490" w:type="dxa"/>
            <w:gridSpan w:val="2"/>
            <w:tcBorders>
              <w:top w:val="nil"/>
              <w:right w:val="nil"/>
            </w:tcBorders>
          </w:tcPr>
          <w:p w:rsidR="00E85F11" w:rsidRPr="00B0666D" w:rsidRDefault="00E85F11" w:rsidP="00151A19">
            <w:pPr>
              <w:pStyle w:val="StatementLevel1Hanging"/>
              <w:spacing w:after="80"/>
              <w:ind w:left="360" w:hanging="360"/>
              <w:rPr>
                <w:szCs w:val="20"/>
              </w:rPr>
            </w:pPr>
            <w:r w:rsidRPr="00B0666D">
              <w:rPr>
                <w:szCs w:val="20"/>
              </w:rPr>
              <w:fldChar w:fldCharType="begin">
                <w:ffData>
                  <w:name w:val="Check2"/>
                  <w:enabled/>
                  <w:calcOnExit w:val="0"/>
                  <w:checkBox>
                    <w:sizeAuto/>
                    <w:default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A statement that the particular treatment or procedure may involve risks to the participant, which are currently unforeseeable.</w:t>
            </w:r>
          </w:p>
          <w:p w:rsidR="00E85F11" w:rsidRPr="00B0666D" w:rsidRDefault="00E85F11" w:rsidP="00151A19">
            <w:pPr>
              <w:pStyle w:val="StatementLevel1Hanging"/>
              <w:spacing w:after="80"/>
              <w:ind w:left="360" w:hanging="360"/>
              <w:rPr>
                <w:szCs w:val="20"/>
              </w:rPr>
            </w:pPr>
            <w:r w:rsidRPr="00B0666D">
              <w:rPr>
                <w:szCs w:val="20"/>
              </w:rPr>
              <w:fldChar w:fldCharType="begin">
                <w:ffData>
                  <w:name w:val="Check2"/>
                  <w:enabled/>
                  <w:calcOnExit w:val="0"/>
                  <w:checkBox>
                    <w:sizeAuto/>
                    <w:default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Anticipated circumstances under which the participant’s participation may be terminated by the investigator without regard to the participant’s consent.</w:t>
            </w:r>
          </w:p>
          <w:p w:rsidR="00E85F11" w:rsidRPr="00B0666D" w:rsidRDefault="00E85F11" w:rsidP="00151A19">
            <w:pPr>
              <w:pStyle w:val="StatementLevel1Hanging"/>
              <w:spacing w:after="80"/>
              <w:ind w:left="360" w:hanging="360"/>
              <w:rPr>
                <w:szCs w:val="20"/>
              </w:rPr>
            </w:pPr>
            <w:r w:rsidRPr="00B0666D">
              <w:rPr>
                <w:szCs w:val="20"/>
              </w:rPr>
              <w:fldChar w:fldCharType="begin">
                <w:ffData>
                  <w:name w:val="Check2"/>
                  <w:enabled/>
                  <w:calcOnExit w:val="0"/>
                  <w:checkBox>
                    <w:sizeAuto/>
                    <w:default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Any additional costs to the participant that may result from participation in the research.</w:t>
            </w:r>
          </w:p>
          <w:p w:rsidR="00E85F11" w:rsidRPr="00B0666D" w:rsidRDefault="00E85F11" w:rsidP="00151A19">
            <w:pPr>
              <w:pStyle w:val="StatementLevel1Hanging"/>
              <w:spacing w:after="80"/>
              <w:ind w:left="360" w:hanging="360"/>
              <w:rPr>
                <w:szCs w:val="20"/>
              </w:rPr>
            </w:pPr>
            <w:r w:rsidRPr="00B0666D">
              <w:rPr>
                <w:szCs w:val="20"/>
              </w:rPr>
              <w:fldChar w:fldCharType="begin">
                <w:ffData>
                  <w:name w:val="Check2"/>
                  <w:enabled/>
                  <w:calcOnExit w:val="0"/>
                  <w:checkBox>
                    <w:sizeAuto/>
                    <w:default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The consequences of a participant’s decision to withdraw from the research.</w:t>
            </w:r>
          </w:p>
        </w:tc>
        <w:tc>
          <w:tcPr>
            <w:tcW w:w="4068" w:type="dxa"/>
            <w:tcBorders>
              <w:top w:val="nil"/>
              <w:left w:val="nil"/>
            </w:tcBorders>
          </w:tcPr>
          <w:p w:rsidR="00E85F11" w:rsidRPr="00B0666D" w:rsidRDefault="00E85F11" w:rsidP="00151A19">
            <w:pPr>
              <w:pStyle w:val="StatementLevel1Hanging"/>
              <w:spacing w:after="80"/>
              <w:ind w:left="360" w:hanging="360"/>
              <w:rPr>
                <w:szCs w:val="20"/>
              </w:rPr>
            </w:pPr>
            <w:r w:rsidRPr="00B0666D">
              <w:rPr>
                <w:szCs w:val="20"/>
              </w:rPr>
              <w:fldChar w:fldCharType="begin">
                <w:ffData>
                  <w:name w:val="Check2"/>
                  <w:enabled/>
                  <w:calcOnExit w:val="0"/>
                  <w:checkBox>
                    <w:sizeAuto/>
                    <w:default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Procedures for orderly termination of participation by the participant.</w:t>
            </w:r>
          </w:p>
          <w:p w:rsidR="00E85F11" w:rsidRPr="00B0666D" w:rsidRDefault="00E85F11" w:rsidP="00151A19">
            <w:pPr>
              <w:pStyle w:val="StatementLevel1Hanging"/>
              <w:spacing w:after="80"/>
              <w:ind w:left="360" w:hanging="360"/>
              <w:rPr>
                <w:szCs w:val="20"/>
              </w:rPr>
            </w:pPr>
            <w:r w:rsidRPr="00B0666D">
              <w:rPr>
                <w:szCs w:val="20"/>
              </w:rPr>
              <w:fldChar w:fldCharType="begin">
                <w:ffData>
                  <w:name w:val="Check2"/>
                  <w:enabled/>
                  <w:calcOnExit w:val="0"/>
                  <w:checkBox>
                    <w:sizeAuto/>
                    <w:default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A statement that significant new findings developed during the course of the research, which may relate to the participant’s willingness to continue participation will be provided to the participant.</w:t>
            </w:r>
          </w:p>
          <w:p w:rsidR="00E85F11" w:rsidRPr="00B0666D" w:rsidRDefault="00E85F11" w:rsidP="00151A19">
            <w:pPr>
              <w:pStyle w:val="StatementLevel1Hanging"/>
              <w:spacing w:after="80"/>
              <w:ind w:left="360" w:hanging="360"/>
              <w:rPr>
                <w:szCs w:val="20"/>
              </w:rPr>
            </w:pPr>
            <w:r w:rsidRPr="00B0666D">
              <w:rPr>
                <w:szCs w:val="20"/>
              </w:rPr>
              <w:fldChar w:fldCharType="begin">
                <w:ffData>
                  <w:name w:val="Check2"/>
                  <w:enabled/>
                  <w:calcOnExit w:val="0"/>
                  <w:checkBox>
                    <w:sizeAuto/>
                    <w:default w:val="0"/>
                  </w:checkBox>
                </w:ffData>
              </w:fldChar>
            </w:r>
            <w:r w:rsidRPr="00B0666D">
              <w:rPr>
                <w:szCs w:val="20"/>
              </w:rPr>
              <w:instrText xml:space="preserve"> FORMCHECKBOX </w:instrText>
            </w:r>
            <w:r w:rsidR="006F363E">
              <w:rPr>
                <w:szCs w:val="20"/>
              </w:rPr>
            </w:r>
            <w:r w:rsidR="006F363E">
              <w:rPr>
                <w:szCs w:val="20"/>
              </w:rPr>
              <w:fldChar w:fldCharType="separate"/>
            </w:r>
            <w:r w:rsidRPr="00B0666D">
              <w:rPr>
                <w:szCs w:val="20"/>
              </w:rPr>
              <w:fldChar w:fldCharType="end"/>
            </w:r>
            <w:r w:rsidRPr="00B0666D">
              <w:rPr>
                <w:szCs w:val="20"/>
              </w:rPr>
              <w:t xml:space="preserve"> </w:t>
            </w:r>
            <w:r w:rsidRPr="00B0666D">
              <w:rPr>
                <w:rFonts w:cs="Arial Narrow"/>
                <w:szCs w:val="20"/>
              </w:rPr>
              <w:t>The approxim</w:t>
            </w:r>
            <w:r w:rsidRPr="00B0666D">
              <w:rPr>
                <w:szCs w:val="20"/>
              </w:rPr>
              <w:t>ate number of participants involved in the study.</w:t>
            </w:r>
          </w:p>
          <w:p w:rsidR="00E85F11" w:rsidRPr="00B0666D" w:rsidRDefault="00E85F11" w:rsidP="00151A19">
            <w:pPr>
              <w:pStyle w:val="ChecklistLevel1"/>
              <w:numPr>
                <w:ilvl w:val="0"/>
                <w:numId w:val="0"/>
              </w:numPr>
              <w:spacing w:after="80"/>
              <w:rPr>
                <w:b w:val="0"/>
                <w:szCs w:val="20"/>
              </w:rPr>
            </w:pPr>
            <w:r w:rsidRPr="00B0666D">
              <w:rPr>
                <w:b w:val="0"/>
                <w:szCs w:val="20"/>
              </w:rPr>
              <w:fldChar w:fldCharType="begin">
                <w:ffData>
                  <w:name w:val="Check2"/>
                  <w:enabled/>
                  <w:calcOnExit w:val="0"/>
                  <w:checkBox>
                    <w:sizeAuto/>
                    <w:default w:val="0"/>
                  </w:checkBox>
                </w:ffData>
              </w:fldChar>
            </w:r>
            <w:r w:rsidRPr="00B0666D">
              <w:rPr>
                <w:b w:val="0"/>
                <w:szCs w:val="20"/>
              </w:rPr>
              <w:instrText xml:space="preserve"> FORMCHECKBOX </w:instrText>
            </w:r>
            <w:r w:rsidR="006F363E">
              <w:rPr>
                <w:b w:val="0"/>
                <w:szCs w:val="20"/>
              </w:rPr>
            </w:r>
            <w:r w:rsidR="006F363E">
              <w:rPr>
                <w:b w:val="0"/>
                <w:szCs w:val="20"/>
              </w:rPr>
              <w:fldChar w:fldCharType="separate"/>
            </w:r>
            <w:r w:rsidRPr="00B0666D">
              <w:rPr>
                <w:b w:val="0"/>
                <w:szCs w:val="20"/>
              </w:rPr>
              <w:fldChar w:fldCharType="end"/>
            </w:r>
            <w:r w:rsidRPr="00B0666D">
              <w:rPr>
                <w:b w:val="0"/>
                <w:szCs w:val="20"/>
              </w:rPr>
              <w:t xml:space="preserve"> The amount and schedule of all payments.</w:t>
            </w:r>
          </w:p>
        </w:tc>
      </w:tr>
      <w:tr w:rsidR="00E85F11" w:rsidRPr="0019015C" w:rsidTr="00432C3C">
        <w:trPr>
          <w:trHeight w:hRule="exact" w:val="72"/>
        </w:trPr>
        <w:tc>
          <w:tcPr>
            <w:tcW w:w="9558" w:type="dxa"/>
            <w:gridSpan w:val="3"/>
            <w:shd w:val="pct10" w:color="auto" w:fill="auto"/>
            <w:vAlign w:val="center"/>
          </w:tcPr>
          <w:p w:rsidR="00E85F11" w:rsidRPr="0019015C" w:rsidRDefault="00E85F11" w:rsidP="00151A19">
            <w:pPr>
              <w:pStyle w:val="StatementLevel1"/>
              <w:spacing w:before="60" w:after="60"/>
              <w:ind w:left="360" w:hanging="360"/>
              <w:rPr>
                <w:b/>
                <w:bCs/>
                <w:sz w:val="22"/>
                <w:szCs w:val="22"/>
              </w:rPr>
            </w:pPr>
          </w:p>
        </w:tc>
      </w:tr>
    </w:tbl>
    <w:p w:rsidR="00FB6602" w:rsidRDefault="00FB6602" w:rsidP="00FB6602">
      <w:pPr>
        <w:spacing w:after="0" w:line="240" w:lineRule="auto"/>
      </w:pPr>
    </w:p>
    <w:p w:rsidR="00FB6602" w:rsidRDefault="00FB6602" w:rsidP="00FB6602">
      <w:pPr>
        <w:spacing w:after="0" w:line="240" w:lineRule="auto"/>
      </w:pPr>
    </w:p>
    <w:p w:rsidR="00B0666D" w:rsidRDefault="00B0666D" w:rsidP="00FB6602">
      <w:pPr>
        <w:spacing w:after="0" w:line="240" w:lineRule="auto"/>
      </w:pPr>
    </w:p>
    <w:p w:rsidR="00B0666D" w:rsidRDefault="00B0666D" w:rsidP="00FB6602">
      <w:pPr>
        <w:spacing w:after="0" w:line="240" w:lineRule="auto"/>
      </w:pPr>
    </w:p>
    <w:p w:rsidR="00B0666D" w:rsidRDefault="00B0666D" w:rsidP="00FB6602">
      <w:pPr>
        <w:spacing w:after="0" w:line="240" w:lineRule="auto"/>
      </w:pPr>
    </w:p>
    <w:p w:rsidR="00B0666D" w:rsidRDefault="00B0666D" w:rsidP="00FB6602">
      <w:pPr>
        <w:spacing w:after="0" w:line="240" w:lineRule="auto"/>
      </w:pPr>
    </w:p>
    <w:p w:rsidR="00B0666D" w:rsidRDefault="00B0666D" w:rsidP="00FB6602">
      <w:pPr>
        <w:spacing w:after="0" w:line="240" w:lineRule="auto"/>
      </w:pPr>
    </w:p>
    <w:p w:rsidR="00B0666D" w:rsidRDefault="00B0666D" w:rsidP="00FB6602">
      <w:pPr>
        <w:spacing w:after="0" w:line="240" w:lineRule="auto"/>
      </w:pPr>
    </w:p>
    <w:p w:rsidR="00B0666D" w:rsidRDefault="00B0666D" w:rsidP="00FB6602">
      <w:pPr>
        <w:spacing w:after="0" w:line="240" w:lineRule="auto"/>
      </w:pPr>
    </w:p>
    <w:p w:rsidR="000D37E8" w:rsidRPr="00FB6602" w:rsidRDefault="000D37E8" w:rsidP="000D37E8">
      <w:pPr>
        <w:spacing w:after="120" w:line="240" w:lineRule="auto"/>
        <w:rPr>
          <w:rFonts w:ascii="Arial Narrow" w:hAnsi="Arial Narrow"/>
          <w:b/>
          <w:sz w:val="24"/>
          <w:szCs w:val="24"/>
        </w:rPr>
      </w:pPr>
      <w:r w:rsidRPr="00FB6602">
        <w:rPr>
          <w:rFonts w:ascii="Arial Narrow" w:hAnsi="Arial Narrow"/>
          <w:b/>
          <w:sz w:val="24"/>
          <w:szCs w:val="24"/>
        </w:rPr>
        <w:t>Informed Consent</w:t>
      </w:r>
      <w:r w:rsidR="00422AB9">
        <w:rPr>
          <w:rFonts w:ascii="Arial Narrow" w:hAnsi="Arial Narrow"/>
          <w:b/>
          <w:sz w:val="24"/>
          <w:szCs w:val="24"/>
        </w:rPr>
        <w:t>/Assent</w:t>
      </w:r>
      <w:r w:rsidRPr="00FB6602">
        <w:rPr>
          <w:rFonts w:ascii="Arial Narrow" w:hAnsi="Arial Narrow"/>
          <w:b/>
          <w:sz w:val="24"/>
          <w:szCs w:val="24"/>
        </w:rPr>
        <w:t xml:space="preserve"> </w:t>
      </w:r>
      <w:r>
        <w:rPr>
          <w:rFonts w:ascii="Arial Narrow" w:hAnsi="Arial Narrow"/>
          <w:b/>
          <w:sz w:val="24"/>
          <w:szCs w:val="24"/>
        </w:rPr>
        <w:t>Observation Process</w:t>
      </w:r>
    </w:p>
    <w:tbl>
      <w:tblPr>
        <w:tblpPr w:leftFromText="180" w:rightFromText="180" w:vertAnchor="text" w:tblpY="1"/>
        <w:tblOverlap w:val="neve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218"/>
      </w:tblGrid>
      <w:tr w:rsidR="000D37E8" w:rsidRPr="00E957F7" w:rsidTr="0002583D">
        <w:trPr>
          <w:trHeight w:hRule="exact" w:val="360"/>
        </w:trPr>
        <w:tc>
          <w:tcPr>
            <w:tcW w:w="2358" w:type="dxa"/>
            <w:vAlign w:val="center"/>
          </w:tcPr>
          <w:p w:rsidR="000D37E8" w:rsidRPr="004A54EE" w:rsidRDefault="000D37E8" w:rsidP="009A13CF">
            <w:pPr>
              <w:pStyle w:val="Yes-No"/>
              <w:tabs>
                <w:tab w:val="left" w:pos="1440"/>
              </w:tabs>
              <w:ind w:left="270"/>
              <w:rPr>
                <w:szCs w:val="20"/>
              </w:rPr>
            </w:pPr>
            <w:r w:rsidRPr="004A54EE">
              <w:rPr>
                <w:szCs w:val="20"/>
              </w:rPr>
              <w:fldChar w:fldCharType="begin">
                <w:ffData>
                  <w:name w:val="Check1"/>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Yes</w:t>
            </w:r>
            <w:r w:rsidRPr="004A54EE">
              <w:rPr>
                <w:szCs w:val="20"/>
              </w:rPr>
              <w:tab/>
            </w:r>
            <w:r w:rsidRPr="004A54EE">
              <w:rPr>
                <w:szCs w:val="20"/>
              </w:rPr>
              <w:fldChar w:fldCharType="begin">
                <w:ffData>
                  <w:name w:val="Check2"/>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No</w:t>
            </w:r>
          </w:p>
        </w:tc>
        <w:tc>
          <w:tcPr>
            <w:tcW w:w="7218" w:type="dxa"/>
            <w:vAlign w:val="center"/>
          </w:tcPr>
          <w:p w:rsidR="000D37E8" w:rsidRPr="00DA4C91" w:rsidRDefault="000D37E8" w:rsidP="00B0666D">
            <w:pPr>
              <w:spacing w:after="0" w:line="240" w:lineRule="auto"/>
              <w:rPr>
                <w:rFonts w:ascii="Arial Narrow" w:hAnsi="Arial Narrow"/>
                <w:sz w:val="20"/>
                <w:szCs w:val="20"/>
              </w:rPr>
            </w:pPr>
            <w:r w:rsidRPr="00DA4C91">
              <w:rPr>
                <w:rFonts w:ascii="Arial Narrow" w:hAnsi="Arial Narrow"/>
                <w:sz w:val="20"/>
                <w:szCs w:val="20"/>
              </w:rPr>
              <w:t xml:space="preserve">Was the </w:t>
            </w:r>
            <w:r w:rsidR="00B0666D">
              <w:rPr>
                <w:rFonts w:ascii="Arial Narrow" w:hAnsi="Arial Narrow"/>
                <w:sz w:val="20"/>
                <w:szCs w:val="20"/>
              </w:rPr>
              <w:t xml:space="preserve">most recently approved version of the informed </w:t>
            </w:r>
            <w:r w:rsidRPr="00DA4C91">
              <w:rPr>
                <w:rFonts w:ascii="Arial Narrow" w:hAnsi="Arial Narrow"/>
                <w:sz w:val="20"/>
                <w:szCs w:val="20"/>
              </w:rPr>
              <w:t xml:space="preserve">consent form </w:t>
            </w:r>
            <w:r w:rsidR="00B0666D">
              <w:rPr>
                <w:rFonts w:ascii="Arial Narrow" w:hAnsi="Arial Narrow"/>
                <w:sz w:val="20"/>
                <w:szCs w:val="20"/>
              </w:rPr>
              <w:t>/ assent form used</w:t>
            </w:r>
          </w:p>
        </w:tc>
      </w:tr>
      <w:tr w:rsidR="000D37E8" w:rsidRPr="00E957F7" w:rsidTr="00B0666D">
        <w:trPr>
          <w:trHeight w:hRule="exact" w:val="518"/>
        </w:trPr>
        <w:tc>
          <w:tcPr>
            <w:tcW w:w="2358" w:type="dxa"/>
            <w:vAlign w:val="center"/>
          </w:tcPr>
          <w:p w:rsidR="000D37E8" w:rsidRPr="00F302E3" w:rsidRDefault="000D37E8" w:rsidP="009A13CF">
            <w:pPr>
              <w:pStyle w:val="Yes-No"/>
              <w:tabs>
                <w:tab w:val="left" w:pos="1440"/>
              </w:tabs>
              <w:ind w:left="270"/>
              <w:rPr>
                <w:szCs w:val="20"/>
              </w:rPr>
            </w:pPr>
            <w:r w:rsidRPr="004A54EE">
              <w:rPr>
                <w:szCs w:val="20"/>
              </w:rPr>
              <w:fldChar w:fldCharType="begin">
                <w:ffData>
                  <w:name w:val="Check1"/>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Yes</w:t>
            </w:r>
            <w:r w:rsidRPr="004A54EE">
              <w:rPr>
                <w:szCs w:val="20"/>
              </w:rPr>
              <w:tab/>
            </w:r>
            <w:r w:rsidRPr="004A54EE">
              <w:rPr>
                <w:szCs w:val="20"/>
              </w:rPr>
              <w:fldChar w:fldCharType="begin">
                <w:ffData>
                  <w:name w:val="Check2"/>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No</w:t>
            </w:r>
          </w:p>
        </w:tc>
        <w:tc>
          <w:tcPr>
            <w:tcW w:w="7218" w:type="dxa"/>
            <w:vAlign w:val="center"/>
          </w:tcPr>
          <w:p w:rsidR="000D37E8" w:rsidRPr="00DA4C91" w:rsidRDefault="000D37E8" w:rsidP="00B0666D">
            <w:pPr>
              <w:spacing w:after="0" w:line="240" w:lineRule="auto"/>
              <w:rPr>
                <w:rFonts w:ascii="Arial Narrow" w:hAnsi="Arial Narrow"/>
                <w:sz w:val="20"/>
                <w:szCs w:val="20"/>
              </w:rPr>
            </w:pPr>
            <w:r w:rsidRPr="00DA4C91">
              <w:rPr>
                <w:rFonts w:ascii="Arial Narrow" w:hAnsi="Arial Narrow"/>
                <w:sz w:val="20"/>
                <w:szCs w:val="20"/>
              </w:rPr>
              <w:t>If the consent</w:t>
            </w:r>
            <w:r w:rsidR="00422AB9">
              <w:rPr>
                <w:rFonts w:ascii="Arial Narrow" w:hAnsi="Arial Narrow"/>
                <w:sz w:val="20"/>
                <w:szCs w:val="20"/>
              </w:rPr>
              <w:t>/assent</w:t>
            </w:r>
            <w:r w:rsidRPr="00DA4C91">
              <w:rPr>
                <w:rFonts w:ascii="Arial Narrow" w:hAnsi="Arial Narrow"/>
                <w:sz w:val="20"/>
                <w:szCs w:val="20"/>
              </w:rPr>
              <w:t xml:space="preserve"> </w:t>
            </w:r>
            <w:r w:rsidR="00B0666D">
              <w:rPr>
                <w:rFonts w:ascii="Arial Narrow" w:hAnsi="Arial Narrow"/>
                <w:sz w:val="20"/>
                <w:szCs w:val="20"/>
              </w:rPr>
              <w:t xml:space="preserve">form was approved for use </w:t>
            </w:r>
            <w:r w:rsidRPr="00DA4C91">
              <w:rPr>
                <w:rFonts w:ascii="Arial Narrow" w:hAnsi="Arial Narrow"/>
                <w:sz w:val="20"/>
                <w:szCs w:val="20"/>
              </w:rPr>
              <w:t>in more than one language, was the participant given a chance to choose the language he/she prefers?</w:t>
            </w:r>
          </w:p>
        </w:tc>
      </w:tr>
      <w:tr w:rsidR="000D37E8" w:rsidRPr="00E957F7" w:rsidTr="0002583D">
        <w:trPr>
          <w:trHeight w:hRule="exact" w:val="360"/>
        </w:trPr>
        <w:tc>
          <w:tcPr>
            <w:tcW w:w="2358" w:type="dxa"/>
            <w:vAlign w:val="center"/>
          </w:tcPr>
          <w:p w:rsidR="000D37E8" w:rsidRPr="00F302E3" w:rsidRDefault="000D37E8" w:rsidP="009A13CF">
            <w:pPr>
              <w:pStyle w:val="Yes-No"/>
              <w:tabs>
                <w:tab w:val="left" w:pos="1440"/>
              </w:tabs>
              <w:ind w:left="270"/>
              <w:rPr>
                <w:szCs w:val="20"/>
              </w:rPr>
            </w:pPr>
            <w:r w:rsidRPr="004A54EE">
              <w:rPr>
                <w:szCs w:val="20"/>
              </w:rPr>
              <w:fldChar w:fldCharType="begin">
                <w:ffData>
                  <w:name w:val="Check1"/>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Yes</w:t>
            </w:r>
            <w:r w:rsidRPr="004A54EE">
              <w:rPr>
                <w:szCs w:val="20"/>
              </w:rPr>
              <w:tab/>
            </w:r>
            <w:r w:rsidRPr="004A54EE">
              <w:rPr>
                <w:szCs w:val="20"/>
              </w:rPr>
              <w:fldChar w:fldCharType="begin">
                <w:ffData>
                  <w:name w:val="Check2"/>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No</w:t>
            </w:r>
          </w:p>
        </w:tc>
        <w:tc>
          <w:tcPr>
            <w:tcW w:w="7218" w:type="dxa"/>
            <w:vAlign w:val="center"/>
          </w:tcPr>
          <w:p w:rsidR="000D37E8" w:rsidRPr="00DA4C91" w:rsidRDefault="000D37E8" w:rsidP="0002583D">
            <w:pPr>
              <w:spacing w:after="0" w:line="240" w:lineRule="auto"/>
              <w:rPr>
                <w:rFonts w:ascii="Arial Narrow" w:hAnsi="Arial Narrow"/>
                <w:sz w:val="20"/>
                <w:szCs w:val="20"/>
              </w:rPr>
            </w:pPr>
            <w:r w:rsidRPr="00DA4C91">
              <w:rPr>
                <w:rFonts w:ascii="Arial Narrow" w:hAnsi="Arial Narrow"/>
                <w:sz w:val="20"/>
                <w:szCs w:val="20"/>
              </w:rPr>
              <w:t xml:space="preserve">Did the participant receive full explanation of the contents of the </w:t>
            </w:r>
            <w:r w:rsidR="0002583D">
              <w:rPr>
                <w:rFonts w:ascii="Arial Narrow" w:hAnsi="Arial Narrow"/>
                <w:sz w:val="20"/>
                <w:szCs w:val="20"/>
              </w:rPr>
              <w:t>informed consent</w:t>
            </w:r>
            <w:r w:rsidR="00422AB9">
              <w:rPr>
                <w:rFonts w:ascii="Arial Narrow" w:hAnsi="Arial Narrow"/>
                <w:sz w:val="20"/>
                <w:szCs w:val="20"/>
              </w:rPr>
              <w:t>/assent</w:t>
            </w:r>
            <w:r w:rsidR="0002583D">
              <w:rPr>
                <w:rFonts w:ascii="Arial Narrow" w:hAnsi="Arial Narrow"/>
                <w:sz w:val="20"/>
                <w:szCs w:val="20"/>
              </w:rPr>
              <w:t xml:space="preserve"> form</w:t>
            </w:r>
            <w:r w:rsidRPr="00DA4C91">
              <w:rPr>
                <w:rFonts w:ascii="Arial Narrow" w:hAnsi="Arial Narrow"/>
                <w:sz w:val="20"/>
                <w:szCs w:val="20"/>
              </w:rPr>
              <w:t>?</w:t>
            </w:r>
          </w:p>
        </w:tc>
      </w:tr>
      <w:tr w:rsidR="000D37E8" w:rsidRPr="00E957F7" w:rsidTr="00B0666D">
        <w:trPr>
          <w:trHeight w:hRule="exact" w:val="518"/>
        </w:trPr>
        <w:tc>
          <w:tcPr>
            <w:tcW w:w="2358" w:type="dxa"/>
            <w:vAlign w:val="center"/>
          </w:tcPr>
          <w:p w:rsidR="000D37E8" w:rsidRPr="00F302E3" w:rsidRDefault="000D37E8" w:rsidP="009A13CF">
            <w:pPr>
              <w:pStyle w:val="Yes-No"/>
              <w:tabs>
                <w:tab w:val="left" w:pos="1440"/>
              </w:tabs>
              <w:ind w:left="270"/>
              <w:rPr>
                <w:szCs w:val="20"/>
              </w:rPr>
            </w:pPr>
            <w:r w:rsidRPr="004A54EE">
              <w:rPr>
                <w:szCs w:val="20"/>
              </w:rPr>
              <w:fldChar w:fldCharType="begin">
                <w:ffData>
                  <w:name w:val="Check1"/>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Yes</w:t>
            </w:r>
            <w:r w:rsidRPr="004A54EE">
              <w:rPr>
                <w:szCs w:val="20"/>
              </w:rPr>
              <w:tab/>
            </w:r>
            <w:r w:rsidRPr="004A54EE">
              <w:rPr>
                <w:szCs w:val="20"/>
              </w:rPr>
              <w:fldChar w:fldCharType="begin">
                <w:ffData>
                  <w:name w:val="Check2"/>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No</w:t>
            </w:r>
          </w:p>
        </w:tc>
        <w:tc>
          <w:tcPr>
            <w:tcW w:w="7218" w:type="dxa"/>
            <w:vAlign w:val="center"/>
          </w:tcPr>
          <w:p w:rsidR="000D37E8" w:rsidRPr="00DA4C91" w:rsidRDefault="000D37E8" w:rsidP="0002583D">
            <w:pPr>
              <w:spacing w:after="0" w:line="240" w:lineRule="auto"/>
              <w:rPr>
                <w:rFonts w:ascii="Arial Narrow" w:hAnsi="Arial Narrow"/>
                <w:sz w:val="20"/>
                <w:szCs w:val="20"/>
              </w:rPr>
            </w:pPr>
            <w:r w:rsidRPr="00DA4C91">
              <w:rPr>
                <w:rFonts w:ascii="Arial Narrow" w:hAnsi="Arial Narrow"/>
                <w:sz w:val="20"/>
                <w:szCs w:val="20"/>
              </w:rPr>
              <w:t>Did the participant have ample time to ask any questions and were th</w:t>
            </w:r>
            <w:r w:rsidR="0002583D">
              <w:rPr>
                <w:rFonts w:ascii="Arial Narrow" w:hAnsi="Arial Narrow"/>
                <w:sz w:val="20"/>
                <w:szCs w:val="20"/>
              </w:rPr>
              <w:t xml:space="preserve">eir questions answered or </w:t>
            </w:r>
            <w:r w:rsidRPr="00DA4C91">
              <w:rPr>
                <w:rFonts w:ascii="Arial Narrow" w:hAnsi="Arial Narrow"/>
                <w:sz w:val="20"/>
                <w:szCs w:val="20"/>
              </w:rPr>
              <w:t>addressed adequately?</w:t>
            </w:r>
          </w:p>
        </w:tc>
      </w:tr>
      <w:tr w:rsidR="000D37E8" w:rsidRPr="00E957F7" w:rsidTr="00B0666D">
        <w:trPr>
          <w:trHeight w:hRule="exact" w:val="518"/>
        </w:trPr>
        <w:tc>
          <w:tcPr>
            <w:tcW w:w="2358" w:type="dxa"/>
            <w:vAlign w:val="center"/>
          </w:tcPr>
          <w:p w:rsidR="000D37E8" w:rsidRPr="00F302E3" w:rsidRDefault="000D37E8" w:rsidP="009A13CF">
            <w:pPr>
              <w:pStyle w:val="Yes-No"/>
              <w:tabs>
                <w:tab w:val="left" w:pos="1440"/>
              </w:tabs>
              <w:ind w:left="270"/>
              <w:rPr>
                <w:szCs w:val="20"/>
              </w:rPr>
            </w:pPr>
            <w:r w:rsidRPr="004A54EE">
              <w:rPr>
                <w:szCs w:val="20"/>
              </w:rPr>
              <w:fldChar w:fldCharType="begin">
                <w:ffData>
                  <w:name w:val="Check1"/>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Yes</w:t>
            </w:r>
            <w:r w:rsidRPr="004A54EE">
              <w:rPr>
                <w:szCs w:val="20"/>
              </w:rPr>
              <w:tab/>
            </w:r>
            <w:r w:rsidRPr="004A54EE">
              <w:rPr>
                <w:szCs w:val="20"/>
              </w:rPr>
              <w:fldChar w:fldCharType="begin">
                <w:ffData>
                  <w:name w:val="Check2"/>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No</w:t>
            </w:r>
          </w:p>
        </w:tc>
        <w:tc>
          <w:tcPr>
            <w:tcW w:w="7218" w:type="dxa"/>
            <w:vAlign w:val="center"/>
          </w:tcPr>
          <w:p w:rsidR="000D37E8" w:rsidRPr="00DA4C91" w:rsidRDefault="000D37E8" w:rsidP="0002583D">
            <w:pPr>
              <w:spacing w:after="0" w:line="240" w:lineRule="auto"/>
              <w:rPr>
                <w:rFonts w:ascii="Arial Narrow" w:hAnsi="Arial Narrow"/>
                <w:sz w:val="20"/>
                <w:szCs w:val="20"/>
              </w:rPr>
            </w:pPr>
            <w:r w:rsidRPr="00DA4C91">
              <w:rPr>
                <w:rFonts w:ascii="Arial Narrow" w:hAnsi="Arial Narrow"/>
                <w:sz w:val="20"/>
                <w:szCs w:val="20"/>
              </w:rPr>
              <w:t xml:space="preserve">Was </w:t>
            </w:r>
            <w:r w:rsidR="0002583D">
              <w:rPr>
                <w:rFonts w:ascii="Arial Narrow" w:hAnsi="Arial Narrow"/>
                <w:sz w:val="20"/>
                <w:szCs w:val="20"/>
              </w:rPr>
              <w:t>the informed consent</w:t>
            </w:r>
            <w:r w:rsidR="00422AB9">
              <w:rPr>
                <w:rFonts w:ascii="Arial Narrow" w:hAnsi="Arial Narrow"/>
                <w:sz w:val="20"/>
                <w:szCs w:val="20"/>
              </w:rPr>
              <w:t>/assent</w:t>
            </w:r>
            <w:r w:rsidR="0002583D">
              <w:rPr>
                <w:rFonts w:ascii="Arial Narrow" w:hAnsi="Arial Narrow"/>
                <w:sz w:val="20"/>
                <w:szCs w:val="20"/>
              </w:rPr>
              <w:t xml:space="preserve"> form</w:t>
            </w:r>
            <w:r w:rsidR="0002583D" w:rsidRPr="00DA4C91">
              <w:rPr>
                <w:rFonts w:ascii="Arial Narrow" w:hAnsi="Arial Narrow"/>
                <w:sz w:val="20"/>
                <w:szCs w:val="20"/>
              </w:rPr>
              <w:t xml:space="preserve"> </w:t>
            </w:r>
            <w:r w:rsidRPr="00DA4C91">
              <w:rPr>
                <w:rFonts w:ascii="Arial Narrow" w:hAnsi="Arial Narrow"/>
                <w:sz w:val="20"/>
                <w:szCs w:val="20"/>
              </w:rPr>
              <w:t>signed appropriately</w:t>
            </w:r>
            <w:r>
              <w:rPr>
                <w:rFonts w:ascii="Arial Narrow" w:hAnsi="Arial Narrow"/>
                <w:sz w:val="20"/>
                <w:szCs w:val="20"/>
              </w:rPr>
              <w:t xml:space="preserve"> </w:t>
            </w:r>
            <w:r w:rsidRPr="0002583D">
              <w:rPr>
                <w:rFonts w:ascii="Arial Narrow" w:hAnsi="Arial Narrow"/>
                <w:i/>
                <w:color w:val="0070C0"/>
                <w:sz w:val="18"/>
                <w:szCs w:val="18"/>
              </w:rPr>
              <w:t>(</w:t>
            </w:r>
            <w:r w:rsidRPr="0002583D">
              <w:rPr>
                <w:rFonts w:ascii="Arial Narrow" w:hAnsi="Arial Narrow"/>
                <w:b/>
                <w:i/>
                <w:color w:val="0070C0"/>
                <w:sz w:val="18"/>
                <w:szCs w:val="18"/>
              </w:rPr>
              <w:t xml:space="preserve">N/A if the </w:t>
            </w:r>
            <w:r w:rsidR="0002583D">
              <w:rPr>
                <w:rFonts w:ascii="Arial Narrow" w:hAnsi="Arial Narrow"/>
                <w:b/>
                <w:i/>
                <w:color w:val="0070C0"/>
                <w:sz w:val="18"/>
                <w:szCs w:val="18"/>
              </w:rPr>
              <w:t xml:space="preserve">IRB has granted </w:t>
            </w:r>
            <w:r w:rsidRPr="0002583D">
              <w:rPr>
                <w:rFonts w:ascii="Arial Narrow" w:hAnsi="Arial Narrow"/>
                <w:b/>
                <w:i/>
                <w:color w:val="0070C0"/>
                <w:sz w:val="18"/>
                <w:szCs w:val="18"/>
              </w:rPr>
              <w:t>a waiver of documentation of consent)</w:t>
            </w:r>
            <w:r w:rsidRPr="0002583D">
              <w:rPr>
                <w:rFonts w:ascii="Arial Narrow" w:hAnsi="Arial Narrow"/>
                <w:b/>
                <w:color w:val="0070C0"/>
                <w:sz w:val="20"/>
                <w:szCs w:val="20"/>
              </w:rPr>
              <w:t xml:space="preserve"> </w:t>
            </w:r>
          </w:p>
        </w:tc>
      </w:tr>
      <w:tr w:rsidR="000D37E8" w:rsidRPr="00E957F7" w:rsidTr="0002583D">
        <w:trPr>
          <w:trHeight w:hRule="exact" w:val="518"/>
        </w:trPr>
        <w:tc>
          <w:tcPr>
            <w:tcW w:w="2358" w:type="dxa"/>
            <w:vAlign w:val="center"/>
          </w:tcPr>
          <w:p w:rsidR="000D37E8" w:rsidRPr="004A54EE" w:rsidRDefault="000D37E8" w:rsidP="009A13CF">
            <w:pPr>
              <w:pStyle w:val="Yes-No"/>
              <w:tabs>
                <w:tab w:val="left" w:pos="1440"/>
              </w:tabs>
              <w:ind w:left="270"/>
              <w:rPr>
                <w:szCs w:val="20"/>
              </w:rPr>
            </w:pPr>
            <w:r w:rsidRPr="004A54EE">
              <w:rPr>
                <w:szCs w:val="20"/>
              </w:rPr>
              <w:fldChar w:fldCharType="begin">
                <w:ffData>
                  <w:name w:val="Check1"/>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Yes</w:t>
            </w:r>
            <w:r w:rsidRPr="004A54EE">
              <w:rPr>
                <w:szCs w:val="20"/>
              </w:rPr>
              <w:tab/>
            </w:r>
            <w:r w:rsidRPr="004A54EE">
              <w:rPr>
                <w:szCs w:val="20"/>
              </w:rPr>
              <w:fldChar w:fldCharType="begin">
                <w:ffData>
                  <w:name w:val="Check2"/>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No</w:t>
            </w:r>
          </w:p>
        </w:tc>
        <w:tc>
          <w:tcPr>
            <w:tcW w:w="7218" w:type="dxa"/>
            <w:vAlign w:val="center"/>
          </w:tcPr>
          <w:p w:rsidR="000D37E8" w:rsidRPr="00DA4C91" w:rsidRDefault="000D37E8" w:rsidP="0002583D">
            <w:pPr>
              <w:spacing w:after="0" w:line="240" w:lineRule="auto"/>
              <w:rPr>
                <w:rFonts w:ascii="Arial Narrow" w:hAnsi="Arial Narrow"/>
                <w:sz w:val="20"/>
                <w:szCs w:val="20"/>
              </w:rPr>
            </w:pPr>
            <w:r w:rsidRPr="00DA4C91">
              <w:rPr>
                <w:rFonts w:ascii="Arial Narrow" w:hAnsi="Arial Narrow"/>
                <w:sz w:val="20"/>
                <w:szCs w:val="20"/>
              </w:rPr>
              <w:t xml:space="preserve">Was the </w:t>
            </w:r>
            <w:r w:rsidR="0002583D">
              <w:rPr>
                <w:rFonts w:ascii="Arial Narrow" w:hAnsi="Arial Narrow"/>
                <w:sz w:val="20"/>
                <w:szCs w:val="20"/>
              </w:rPr>
              <w:t>informed consent</w:t>
            </w:r>
            <w:r w:rsidR="00422AB9">
              <w:rPr>
                <w:rFonts w:ascii="Arial Narrow" w:hAnsi="Arial Narrow"/>
                <w:sz w:val="20"/>
                <w:szCs w:val="20"/>
              </w:rPr>
              <w:t>/assent</w:t>
            </w:r>
            <w:r w:rsidR="0002583D">
              <w:rPr>
                <w:rFonts w:ascii="Arial Narrow" w:hAnsi="Arial Narrow"/>
                <w:sz w:val="20"/>
                <w:szCs w:val="20"/>
              </w:rPr>
              <w:t xml:space="preserve"> form</w:t>
            </w:r>
            <w:r w:rsidR="0002583D" w:rsidRPr="00DA4C91">
              <w:rPr>
                <w:rFonts w:ascii="Arial Narrow" w:hAnsi="Arial Narrow"/>
                <w:sz w:val="20"/>
                <w:szCs w:val="20"/>
              </w:rPr>
              <w:t xml:space="preserve"> </w:t>
            </w:r>
            <w:r w:rsidRPr="00DA4C91">
              <w:rPr>
                <w:rFonts w:ascii="Arial Narrow" w:hAnsi="Arial Narrow"/>
                <w:sz w:val="20"/>
                <w:szCs w:val="20"/>
              </w:rPr>
              <w:t xml:space="preserve">signed </w:t>
            </w:r>
            <w:r w:rsidR="0002583D">
              <w:rPr>
                <w:rFonts w:ascii="Arial Narrow" w:hAnsi="Arial Narrow"/>
                <w:sz w:val="20"/>
                <w:szCs w:val="20"/>
              </w:rPr>
              <w:t xml:space="preserve">prior to the initiation of </w:t>
            </w:r>
            <w:r w:rsidRPr="00DA4C91">
              <w:rPr>
                <w:rFonts w:ascii="Arial Narrow" w:hAnsi="Arial Narrow"/>
                <w:sz w:val="20"/>
                <w:szCs w:val="20"/>
              </w:rPr>
              <w:t xml:space="preserve">any study procedures? </w:t>
            </w:r>
            <w:r w:rsidR="0002583D" w:rsidRPr="0002583D">
              <w:rPr>
                <w:rFonts w:ascii="Arial Narrow" w:hAnsi="Arial Narrow"/>
                <w:i/>
                <w:color w:val="0070C0"/>
                <w:sz w:val="18"/>
                <w:szCs w:val="18"/>
              </w:rPr>
              <w:t>(</w:t>
            </w:r>
            <w:r w:rsidR="0002583D" w:rsidRPr="0002583D">
              <w:rPr>
                <w:rFonts w:ascii="Arial Narrow" w:hAnsi="Arial Narrow"/>
                <w:b/>
                <w:i/>
                <w:color w:val="0070C0"/>
                <w:sz w:val="18"/>
                <w:szCs w:val="18"/>
              </w:rPr>
              <w:t xml:space="preserve">N/A if the </w:t>
            </w:r>
            <w:r w:rsidR="0002583D">
              <w:rPr>
                <w:rFonts w:ascii="Arial Narrow" w:hAnsi="Arial Narrow"/>
                <w:b/>
                <w:i/>
                <w:color w:val="0070C0"/>
                <w:sz w:val="18"/>
                <w:szCs w:val="18"/>
              </w:rPr>
              <w:t xml:space="preserve">IRB has granted </w:t>
            </w:r>
            <w:r w:rsidR="0002583D" w:rsidRPr="0002583D">
              <w:rPr>
                <w:rFonts w:ascii="Arial Narrow" w:hAnsi="Arial Narrow"/>
                <w:b/>
                <w:i/>
                <w:color w:val="0070C0"/>
                <w:sz w:val="18"/>
                <w:szCs w:val="18"/>
              </w:rPr>
              <w:t xml:space="preserve">a waiver of </w:t>
            </w:r>
            <w:r w:rsidR="0002583D">
              <w:rPr>
                <w:rFonts w:ascii="Arial Narrow" w:hAnsi="Arial Narrow"/>
                <w:b/>
                <w:i/>
                <w:color w:val="0070C0"/>
                <w:sz w:val="18"/>
                <w:szCs w:val="18"/>
              </w:rPr>
              <w:t xml:space="preserve">consent or </w:t>
            </w:r>
            <w:r w:rsidR="0002583D" w:rsidRPr="0002583D">
              <w:rPr>
                <w:rFonts w:ascii="Arial Narrow" w:hAnsi="Arial Narrow"/>
                <w:b/>
                <w:i/>
                <w:color w:val="0070C0"/>
                <w:sz w:val="18"/>
                <w:szCs w:val="18"/>
              </w:rPr>
              <w:t>documentation of consent)</w:t>
            </w:r>
            <w:r w:rsidR="0002583D" w:rsidRPr="0002583D">
              <w:rPr>
                <w:rFonts w:ascii="Arial Narrow" w:hAnsi="Arial Narrow"/>
                <w:b/>
                <w:color w:val="0070C0"/>
                <w:sz w:val="20"/>
                <w:szCs w:val="20"/>
              </w:rPr>
              <w:t xml:space="preserve"> </w:t>
            </w:r>
          </w:p>
        </w:tc>
      </w:tr>
      <w:tr w:rsidR="000D37E8" w:rsidRPr="00E957F7" w:rsidTr="00B0666D">
        <w:trPr>
          <w:trHeight w:hRule="exact" w:val="518"/>
        </w:trPr>
        <w:tc>
          <w:tcPr>
            <w:tcW w:w="2358" w:type="dxa"/>
            <w:vAlign w:val="center"/>
          </w:tcPr>
          <w:p w:rsidR="000D37E8" w:rsidRPr="004A54EE" w:rsidRDefault="000D37E8" w:rsidP="009A13CF">
            <w:pPr>
              <w:pStyle w:val="Yes-No"/>
              <w:tabs>
                <w:tab w:val="left" w:pos="1440"/>
              </w:tabs>
              <w:ind w:left="270"/>
              <w:rPr>
                <w:szCs w:val="20"/>
              </w:rPr>
            </w:pPr>
            <w:r w:rsidRPr="004A54EE">
              <w:rPr>
                <w:szCs w:val="20"/>
              </w:rPr>
              <w:fldChar w:fldCharType="begin">
                <w:ffData>
                  <w:name w:val="Check1"/>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Yes</w:t>
            </w:r>
            <w:r w:rsidRPr="004A54EE">
              <w:rPr>
                <w:szCs w:val="20"/>
              </w:rPr>
              <w:tab/>
            </w:r>
            <w:r w:rsidRPr="004A54EE">
              <w:rPr>
                <w:szCs w:val="20"/>
              </w:rPr>
              <w:fldChar w:fldCharType="begin">
                <w:ffData>
                  <w:name w:val="Check2"/>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No</w:t>
            </w:r>
          </w:p>
        </w:tc>
        <w:tc>
          <w:tcPr>
            <w:tcW w:w="7218" w:type="dxa"/>
            <w:vAlign w:val="center"/>
          </w:tcPr>
          <w:p w:rsidR="000D37E8" w:rsidRPr="00DA4C91" w:rsidRDefault="000D37E8" w:rsidP="00B0666D">
            <w:pPr>
              <w:spacing w:after="0" w:line="240" w:lineRule="auto"/>
              <w:rPr>
                <w:rFonts w:ascii="Arial Narrow" w:hAnsi="Arial Narrow"/>
                <w:sz w:val="20"/>
                <w:szCs w:val="20"/>
              </w:rPr>
            </w:pPr>
            <w:r w:rsidRPr="00DA4C91">
              <w:rPr>
                <w:rFonts w:ascii="Arial Narrow" w:hAnsi="Arial Narrow"/>
                <w:sz w:val="20"/>
                <w:szCs w:val="20"/>
              </w:rPr>
              <w:t>If the subject is un</w:t>
            </w:r>
            <w:r>
              <w:rPr>
                <w:rFonts w:ascii="Arial Narrow" w:hAnsi="Arial Narrow"/>
                <w:sz w:val="20"/>
                <w:szCs w:val="20"/>
              </w:rPr>
              <w:t>able to read, was a</w:t>
            </w:r>
            <w:r w:rsidRPr="00DA4C91">
              <w:rPr>
                <w:rFonts w:ascii="Arial Narrow" w:hAnsi="Arial Narrow"/>
                <w:sz w:val="20"/>
                <w:szCs w:val="20"/>
              </w:rPr>
              <w:t xml:space="preserve"> witness</w:t>
            </w:r>
            <w:r>
              <w:rPr>
                <w:rFonts w:ascii="Arial Narrow" w:hAnsi="Arial Narrow"/>
                <w:sz w:val="20"/>
                <w:szCs w:val="20"/>
              </w:rPr>
              <w:t xml:space="preserve"> or legal authorized representative</w:t>
            </w:r>
            <w:r w:rsidRPr="00DA4C91">
              <w:rPr>
                <w:rFonts w:ascii="Arial Narrow" w:hAnsi="Arial Narrow"/>
                <w:sz w:val="20"/>
                <w:szCs w:val="20"/>
              </w:rPr>
              <w:t xml:space="preserve"> present throughout the consent process?</w:t>
            </w:r>
          </w:p>
        </w:tc>
      </w:tr>
      <w:tr w:rsidR="000D37E8" w:rsidRPr="00E957F7" w:rsidTr="0002583D">
        <w:trPr>
          <w:trHeight w:hRule="exact" w:val="360"/>
        </w:trPr>
        <w:tc>
          <w:tcPr>
            <w:tcW w:w="2358" w:type="dxa"/>
            <w:vAlign w:val="center"/>
          </w:tcPr>
          <w:p w:rsidR="000D37E8" w:rsidRPr="00F302E3" w:rsidRDefault="000D37E8" w:rsidP="009A13CF">
            <w:pPr>
              <w:pStyle w:val="Yes-No"/>
              <w:tabs>
                <w:tab w:val="left" w:pos="1440"/>
              </w:tabs>
              <w:ind w:left="270"/>
              <w:rPr>
                <w:szCs w:val="20"/>
              </w:rPr>
            </w:pPr>
            <w:r w:rsidRPr="004A54EE">
              <w:rPr>
                <w:szCs w:val="20"/>
              </w:rPr>
              <w:fldChar w:fldCharType="begin">
                <w:ffData>
                  <w:name w:val="Check1"/>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Yes</w:t>
            </w:r>
            <w:r w:rsidRPr="004A54EE">
              <w:rPr>
                <w:szCs w:val="20"/>
              </w:rPr>
              <w:tab/>
            </w:r>
            <w:r w:rsidRPr="004A54EE">
              <w:rPr>
                <w:szCs w:val="20"/>
              </w:rPr>
              <w:fldChar w:fldCharType="begin">
                <w:ffData>
                  <w:name w:val="Check2"/>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No</w:t>
            </w:r>
          </w:p>
        </w:tc>
        <w:tc>
          <w:tcPr>
            <w:tcW w:w="7218" w:type="dxa"/>
            <w:vAlign w:val="center"/>
          </w:tcPr>
          <w:p w:rsidR="000D37E8" w:rsidRPr="00DA4C91" w:rsidRDefault="000D37E8" w:rsidP="0002583D">
            <w:pPr>
              <w:spacing w:after="0" w:line="240" w:lineRule="auto"/>
              <w:rPr>
                <w:rFonts w:ascii="Arial Narrow" w:hAnsi="Arial Narrow"/>
                <w:sz w:val="20"/>
                <w:szCs w:val="20"/>
              </w:rPr>
            </w:pPr>
            <w:r w:rsidRPr="00DA4C91">
              <w:rPr>
                <w:rFonts w:ascii="Arial Narrow" w:hAnsi="Arial Narrow"/>
                <w:sz w:val="20"/>
                <w:szCs w:val="20"/>
              </w:rPr>
              <w:t>Was the</w:t>
            </w:r>
            <w:r w:rsidR="0002583D">
              <w:rPr>
                <w:rFonts w:ascii="Arial Narrow" w:hAnsi="Arial Narrow"/>
                <w:sz w:val="20"/>
                <w:szCs w:val="20"/>
              </w:rPr>
              <w:t>re any evidence of coercion or undue influence during the consent</w:t>
            </w:r>
            <w:r w:rsidR="00422AB9">
              <w:rPr>
                <w:rFonts w:ascii="Arial Narrow" w:hAnsi="Arial Narrow"/>
                <w:sz w:val="20"/>
                <w:szCs w:val="20"/>
              </w:rPr>
              <w:t>/assent</w:t>
            </w:r>
            <w:r w:rsidR="0002583D">
              <w:rPr>
                <w:rFonts w:ascii="Arial Narrow" w:hAnsi="Arial Narrow"/>
                <w:sz w:val="20"/>
                <w:szCs w:val="20"/>
              </w:rPr>
              <w:t xml:space="preserve"> process</w:t>
            </w:r>
            <w:r w:rsidRPr="00DA4C91">
              <w:rPr>
                <w:rFonts w:ascii="Arial Narrow" w:hAnsi="Arial Narrow"/>
                <w:sz w:val="20"/>
                <w:szCs w:val="20"/>
              </w:rPr>
              <w:t>?</w:t>
            </w:r>
          </w:p>
        </w:tc>
      </w:tr>
      <w:tr w:rsidR="000D37E8" w:rsidRPr="00E957F7" w:rsidTr="00B0666D">
        <w:trPr>
          <w:trHeight w:hRule="exact" w:val="518"/>
        </w:trPr>
        <w:tc>
          <w:tcPr>
            <w:tcW w:w="2358" w:type="dxa"/>
            <w:tcBorders>
              <w:bottom w:val="single" w:sz="4" w:space="0" w:color="auto"/>
            </w:tcBorders>
            <w:vAlign w:val="center"/>
          </w:tcPr>
          <w:p w:rsidR="000D37E8" w:rsidRPr="00F302E3" w:rsidRDefault="000D37E8" w:rsidP="009A13CF">
            <w:pPr>
              <w:pStyle w:val="Yes-No"/>
              <w:tabs>
                <w:tab w:val="left" w:pos="1440"/>
              </w:tabs>
              <w:ind w:left="270"/>
              <w:rPr>
                <w:szCs w:val="20"/>
              </w:rPr>
            </w:pPr>
            <w:r w:rsidRPr="004A54EE">
              <w:rPr>
                <w:szCs w:val="20"/>
              </w:rPr>
              <w:fldChar w:fldCharType="begin">
                <w:ffData>
                  <w:name w:val="Check1"/>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Yes</w:t>
            </w:r>
            <w:r w:rsidRPr="004A54EE">
              <w:rPr>
                <w:szCs w:val="20"/>
              </w:rPr>
              <w:tab/>
            </w:r>
            <w:r w:rsidRPr="004A54EE">
              <w:rPr>
                <w:szCs w:val="20"/>
              </w:rPr>
              <w:fldChar w:fldCharType="begin">
                <w:ffData>
                  <w:name w:val="Check2"/>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No</w:t>
            </w:r>
          </w:p>
        </w:tc>
        <w:tc>
          <w:tcPr>
            <w:tcW w:w="7218" w:type="dxa"/>
            <w:tcBorders>
              <w:bottom w:val="single" w:sz="4" w:space="0" w:color="auto"/>
            </w:tcBorders>
            <w:vAlign w:val="center"/>
          </w:tcPr>
          <w:p w:rsidR="000D37E8" w:rsidRPr="00DA4C91" w:rsidRDefault="000D37E8" w:rsidP="0002583D">
            <w:pPr>
              <w:spacing w:after="0" w:line="240" w:lineRule="auto"/>
              <w:rPr>
                <w:rFonts w:ascii="Arial Narrow" w:hAnsi="Arial Narrow"/>
                <w:sz w:val="20"/>
                <w:szCs w:val="20"/>
              </w:rPr>
            </w:pPr>
            <w:r w:rsidRPr="00DA4C91">
              <w:rPr>
                <w:rFonts w:ascii="Arial Narrow" w:hAnsi="Arial Narrow"/>
                <w:sz w:val="20"/>
                <w:szCs w:val="20"/>
              </w:rPr>
              <w:t>Did the participant app</w:t>
            </w:r>
            <w:r w:rsidR="0002583D">
              <w:rPr>
                <w:rFonts w:ascii="Arial Narrow" w:hAnsi="Arial Narrow"/>
                <w:sz w:val="20"/>
                <w:szCs w:val="20"/>
              </w:rPr>
              <w:t xml:space="preserve">ear to </w:t>
            </w:r>
            <w:r w:rsidRPr="00DA4C91">
              <w:rPr>
                <w:rFonts w:ascii="Arial Narrow" w:hAnsi="Arial Narrow"/>
                <w:sz w:val="20"/>
                <w:szCs w:val="20"/>
              </w:rPr>
              <w:t>understand the contents of the</w:t>
            </w:r>
            <w:r w:rsidR="0002583D">
              <w:rPr>
                <w:rFonts w:ascii="Arial Narrow" w:hAnsi="Arial Narrow"/>
                <w:sz w:val="20"/>
                <w:szCs w:val="20"/>
              </w:rPr>
              <w:t xml:space="preserve"> informed consent form</w:t>
            </w:r>
            <w:r w:rsidR="0002583D" w:rsidRPr="00DA4C91">
              <w:rPr>
                <w:rFonts w:ascii="Arial Narrow" w:hAnsi="Arial Narrow"/>
                <w:sz w:val="20"/>
                <w:szCs w:val="20"/>
              </w:rPr>
              <w:t xml:space="preserve"> </w:t>
            </w:r>
            <w:r w:rsidR="0002583D">
              <w:rPr>
                <w:rFonts w:ascii="Arial Narrow" w:hAnsi="Arial Narrow"/>
                <w:sz w:val="20"/>
                <w:szCs w:val="20"/>
              </w:rPr>
              <w:t>and was the participant able to convey an understanding of the study procedures</w:t>
            </w:r>
            <w:r w:rsidRPr="00DA4C91">
              <w:rPr>
                <w:rFonts w:ascii="Arial Narrow" w:hAnsi="Arial Narrow"/>
                <w:sz w:val="20"/>
                <w:szCs w:val="20"/>
              </w:rPr>
              <w:t>?</w:t>
            </w:r>
          </w:p>
        </w:tc>
      </w:tr>
      <w:tr w:rsidR="000D37E8" w:rsidRPr="00E957F7" w:rsidTr="0002583D">
        <w:trPr>
          <w:trHeight w:hRule="exact" w:val="360"/>
        </w:trPr>
        <w:tc>
          <w:tcPr>
            <w:tcW w:w="2358" w:type="dxa"/>
            <w:tcBorders>
              <w:bottom w:val="single" w:sz="4" w:space="0" w:color="auto"/>
            </w:tcBorders>
            <w:vAlign w:val="center"/>
          </w:tcPr>
          <w:p w:rsidR="000D37E8" w:rsidRPr="00F302E3" w:rsidRDefault="000D37E8" w:rsidP="009A13CF">
            <w:pPr>
              <w:pStyle w:val="Yes-No"/>
              <w:tabs>
                <w:tab w:val="left" w:pos="1440"/>
              </w:tabs>
              <w:ind w:left="270"/>
              <w:rPr>
                <w:szCs w:val="20"/>
              </w:rPr>
            </w:pPr>
            <w:r w:rsidRPr="004A54EE">
              <w:rPr>
                <w:szCs w:val="20"/>
              </w:rPr>
              <w:fldChar w:fldCharType="begin">
                <w:ffData>
                  <w:name w:val="Check1"/>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Yes</w:t>
            </w:r>
            <w:r w:rsidRPr="004A54EE">
              <w:rPr>
                <w:szCs w:val="20"/>
              </w:rPr>
              <w:tab/>
            </w:r>
            <w:r w:rsidRPr="004A54EE">
              <w:rPr>
                <w:szCs w:val="20"/>
              </w:rPr>
              <w:fldChar w:fldCharType="begin">
                <w:ffData>
                  <w:name w:val="Check2"/>
                  <w:enabled/>
                  <w:calcOnExit w:val="0"/>
                  <w:checkBox>
                    <w:sizeAuto/>
                    <w:default w:val="0"/>
                  </w:checkBox>
                </w:ffData>
              </w:fldChar>
            </w:r>
            <w:r w:rsidRPr="004A54EE">
              <w:rPr>
                <w:szCs w:val="20"/>
              </w:rPr>
              <w:instrText xml:space="preserve"> FORMCHECKBOX </w:instrText>
            </w:r>
            <w:r w:rsidR="006F363E">
              <w:rPr>
                <w:szCs w:val="20"/>
              </w:rPr>
            </w:r>
            <w:r w:rsidR="006F363E">
              <w:rPr>
                <w:szCs w:val="20"/>
              </w:rPr>
              <w:fldChar w:fldCharType="separate"/>
            </w:r>
            <w:r w:rsidRPr="004A54EE">
              <w:rPr>
                <w:szCs w:val="20"/>
              </w:rPr>
              <w:fldChar w:fldCharType="end"/>
            </w:r>
            <w:r w:rsidRPr="004A54EE">
              <w:rPr>
                <w:szCs w:val="20"/>
              </w:rPr>
              <w:t xml:space="preserve"> No</w:t>
            </w:r>
          </w:p>
        </w:tc>
        <w:tc>
          <w:tcPr>
            <w:tcW w:w="7218" w:type="dxa"/>
            <w:tcBorders>
              <w:bottom w:val="single" w:sz="4" w:space="0" w:color="auto"/>
            </w:tcBorders>
            <w:vAlign w:val="center"/>
          </w:tcPr>
          <w:p w:rsidR="000D37E8" w:rsidRPr="00DA4C91" w:rsidRDefault="000D37E8" w:rsidP="0002583D">
            <w:pPr>
              <w:spacing w:after="0" w:line="240" w:lineRule="auto"/>
              <w:rPr>
                <w:rFonts w:ascii="Arial Narrow" w:hAnsi="Arial Narrow"/>
                <w:sz w:val="20"/>
                <w:szCs w:val="20"/>
              </w:rPr>
            </w:pPr>
            <w:r w:rsidRPr="00DA4C91">
              <w:rPr>
                <w:rFonts w:ascii="Arial Narrow" w:hAnsi="Arial Narrow"/>
                <w:sz w:val="20"/>
                <w:szCs w:val="20"/>
              </w:rPr>
              <w:t>Was the environment suitable for the</w:t>
            </w:r>
            <w:r w:rsidR="0002583D">
              <w:rPr>
                <w:rFonts w:ascii="Arial Narrow" w:hAnsi="Arial Narrow"/>
                <w:sz w:val="20"/>
                <w:szCs w:val="20"/>
              </w:rPr>
              <w:t xml:space="preserve"> informed consent</w:t>
            </w:r>
            <w:r w:rsidR="00422AB9">
              <w:rPr>
                <w:rFonts w:ascii="Arial Narrow" w:hAnsi="Arial Narrow"/>
                <w:sz w:val="20"/>
                <w:szCs w:val="20"/>
              </w:rPr>
              <w:t>/assent</w:t>
            </w:r>
            <w:r w:rsidR="0002583D">
              <w:rPr>
                <w:rFonts w:ascii="Arial Narrow" w:hAnsi="Arial Narrow"/>
                <w:sz w:val="20"/>
                <w:szCs w:val="20"/>
              </w:rPr>
              <w:t xml:space="preserve"> </w:t>
            </w:r>
            <w:r w:rsidRPr="00DA4C91">
              <w:rPr>
                <w:rFonts w:ascii="Arial Narrow" w:hAnsi="Arial Narrow"/>
                <w:sz w:val="20"/>
                <w:szCs w:val="20"/>
              </w:rPr>
              <w:t>process?</w:t>
            </w:r>
          </w:p>
        </w:tc>
      </w:tr>
      <w:tr w:rsidR="00B0666D" w:rsidRPr="00E957F7" w:rsidTr="00B0666D">
        <w:trPr>
          <w:trHeight w:hRule="exact" w:val="72"/>
        </w:trPr>
        <w:tc>
          <w:tcPr>
            <w:tcW w:w="9576" w:type="dxa"/>
            <w:gridSpan w:val="2"/>
            <w:tcBorders>
              <w:bottom w:val="single" w:sz="4" w:space="0" w:color="auto"/>
            </w:tcBorders>
            <w:shd w:val="pct10" w:color="auto" w:fill="auto"/>
            <w:vAlign w:val="center"/>
          </w:tcPr>
          <w:p w:rsidR="00B0666D" w:rsidRPr="00DA4C91" w:rsidRDefault="00B0666D" w:rsidP="00B0666D">
            <w:pPr>
              <w:spacing w:after="0" w:line="240" w:lineRule="auto"/>
              <w:rPr>
                <w:rFonts w:ascii="Arial Narrow" w:hAnsi="Arial Narrow"/>
                <w:sz w:val="20"/>
                <w:szCs w:val="20"/>
              </w:rPr>
            </w:pPr>
          </w:p>
        </w:tc>
      </w:tr>
    </w:tbl>
    <w:p w:rsidR="000D37E8" w:rsidRDefault="000D37E8" w:rsidP="0002583D">
      <w:pPr>
        <w:spacing w:after="240" w:line="240" w:lineRule="auto"/>
      </w:pPr>
    </w:p>
    <w:p w:rsidR="00DA4C91" w:rsidRPr="00DA4C91" w:rsidRDefault="00DA4C91" w:rsidP="00DA4C91">
      <w:pPr>
        <w:rPr>
          <w:rFonts w:ascii="Arial Narrow" w:hAnsi="Arial Narrow"/>
          <w:b/>
          <w:sz w:val="20"/>
          <w:szCs w:val="20"/>
          <w:u w:val="single"/>
        </w:rPr>
      </w:pPr>
      <w:r w:rsidRPr="00DA4C91">
        <w:rPr>
          <w:rFonts w:ascii="Arial Narrow" w:hAnsi="Arial Narrow"/>
          <w:b/>
          <w:sz w:val="20"/>
          <w:szCs w:val="20"/>
          <w:u w:val="single"/>
        </w:rPr>
        <w:t>COMMENTS:</w:t>
      </w:r>
    </w:p>
    <w:p w:rsidR="00DA4C91" w:rsidRPr="00DA4C91" w:rsidRDefault="009A13CF" w:rsidP="009A13CF">
      <w:pPr>
        <w:spacing w:after="240" w:line="480" w:lineRule="auto"/>
        <w:rPr>
          <w:rFonts w:ascii="Arial Narrow" w:hAnsi="Arial Narrow"/>
          <w:sz w:val="20"/>
          <w:szCs w:val="20"/>
          <w:u w:val="single"/>
        </w:rPr>
      </w:pPr>
      <w:r w:rsidRPr="00DA4C91">
        <w:rPr>
          <w:rFonts w:ascii="Arial Narrow" w:hAnsi="Arial Narrow"/>
          <w:sz w:val="20"/>
          <w:szCs w:val="20"/>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A4C91" w:rsidRPr="00DA4C91">
        <w:rPr>
          <w:rFonts w:ascii="Arial Narrow" w:hAnsi="Arial Narrow"/>
          <w:sz w:val="20"/>
          <w:szCs w:val="20"/>
          <w:u w:val="single"/>
        </w:rPr>
        <w:t>___________________________________________________________________</w:t>
      </w:r>
      <w:r w:rsidR="00DA4C91" w:rsidRPr="00DA4C91">
        <w:rPr>
          <w:rFonts w:ascii="Arial Narrow" w:hAnsi="Arial Narrow"/>
          <w:sz w:val="20"/>
          <w:szCs w:val="20"/>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13CF" w:rsidRDefault="00DA4C91" w:rsidP="00DA4C91">
      <w:pPr>
        <w:spacing w:line="360" w:lineRule="auto"/>
        <w:rPr>
          <w:rFonts w:ascii="Arial Narrow" w:hAnsi="Arial Narrow"/>
          <w:sz w:val="20"/>
          <w:szCs w:val="20"/>
        </w:rPr>
      </w:pPr>
      <w:r w:rsidRPr="00943357">
        <w:rPr>
          <w:rFonts w:ascii="Arial Narrow" w:hAnsi="Arial Narrow"/>
          <w:b/>
          <w:sz w:val="20"/>
          <w:szCs w:val="20"/>
        </w:rPr>
        <w:lastRenderedPageBreak/>
        <w:t>Monitor’s name</w:t>
      </w:r>
      <w:r w:rsidR="009A13CF">
        <w:rPr>
          <w:rFonts w:ascii="Arial Narrow" w:hAnsi="Arial Narrow"/>
          <w:sz w:val="20"/>
          <w:szCs w:val="20"/>
        </w:rPr>
        <w:t>:</w:t>
      </w:r>
      <w:r w:rsidR="00943357">
        <w:rPr>
          <w:rFonts w:ascii="Arial Narrow" w:hAnsi="Arial Narrow"/>
          <w:sz w:val="20"/>
          <w:szCs w:val="20"/>
        </w:rPr>
        <w:t xml:space="preserve"> </w:t>
      </w:r>
      <w:r w:rsidR="009A13CF">
        <w:rPr>
          <w:rFonts w:ascii="Arial Narrow" w:hAnsi="Arial Narrow"/>
          <w:sz w:val="20"/>
          <w:szCs w:val="20"/>
        </w:rPr>
        <w:t>_____________________________________________</w:t>
      </w:r>
    </w:p>
    <w:p w:rsidR="00DA4C91" w:rsidRPr="00DA4C91" w:rsidRDefault="009A13CF" w:rsidP="00DA4C91">
      <w:pPr>
        <w:spacing w:line="360" w:lineRule="auto"/>
        <w:rPr>
          <w:rFonts w:ascii="Arial Narrow" w:hAnsi="Arial Narrow"/>
          <w:sz w:val="20"/>
          <w:szCs w:val="20"/>
        </w:rPr>
      </w:pPr>
      <w:r w:rsidRPr="00943357">
        <w:rPr>
          <w:rFonts w:ascii="Arial Narrow" w:hAnsi="Arial Narrow"/>
          <w:b/>
          <w:sz w:val="20"/>
          <w:szCs w:val="20"/>
        </w:rPr>
        <w:t>Monitor’s S</w:t>
      </w:r>
      <w:r w:rsidR="00DA4C91" w:rsidRPr="00943357">
        <w:rPr>
          <w:rFonts w:ascii="Arial Narrow" w:hAnsi="Arial Narrow"/>
          <w:b/>
          <w:sz w:val="20"/>
          <w:szCs w:val="20"/>
        </w:rPr>
        <w:t>ignature</w:t>
      </w:r>
      <w:r>
        <w:rPr>
          <w:rFonts w:ascii="Arial Narrow" w:hAnsi="Arial Narrow"/>
          <w:sz w:val="20"/>
          <w:szCs w:val="20"/>
        </w:rPr>
        <w:t>:</w:t>
      </w:r>
      <w:r w:rsidR="00943357">
        <w:rPr>
          <w:rFonts w:ascii="Arial Narrow" w:hAnsi="Arial Narrow"/>
          <w:sz w:val="20"/>
          <w:szCs w:val="20"/>
        </w:rPr>
        <w:t xml:space="preserve"> </w:t>
      </w:r>
      <w:r>
        <w:rPr>
          <w:rFonts w:ascii="Arial Narrow" w:hAnsi="Arial Narrow"/>
          <w:sz w:val="20"/>
          <w:szCs w:val="20"/>
        </w:rPr>
        <w:t>_____________________________________________</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DA4C91" w:rsidRPr="00943357">
        <w:rPr>
          <w:rFonts w:ascii="Arial Narrow" w:hAnsi="Arial Narrow"/>
          <w:b/>
          <w:sz w:val="20"/>
          <w:szCs w:val="20"/>
        </w:rPr>
        <w:t>Date</w:t>
      </w:r>
      <w:r w:rsidR="00DA4C91" w:rsidRPr="00DA4C91">
        <w:rPr>
          <w:rFonts w:ascii="Arial Narrow" w:hAnsi="Arial Narrow"/>
          <w:sz w:val="20"/>
          <w:szCs w:val="20"/>
        </w:rPr>
        <w:t>:</w:t>
      </w:r>
      <w:r w:rsidR="00943357">
        <w:rPr>
          <w:rFonts w:ascii="Arial Narrow" w:hAnsi="Arial Narrow"/>
          <w:sz w:val="20"/>
          <w:szCs w:val="20"/>
        </w:rPr>
        <w:t xml:space="preserve"> </w:t>
      </w:r>
      <w:r w:rsidR="00DA4C91" w:rsidRPr="00DA4C91">
        <w:rPr>
          <w:rFonts w:ascii="Arial Narrow" w:hAnsi="Arial Narrow"/>
          <w:sz w:val="20"/>
          <w:szCs w:val="20"/>
        </w:rPr>
        <w:t>__________</w:t>
      </w:r>
      <w:r>
        <w:rPr>
          <w:rFonts w:ascii="Arial Narrow" w:hAnsi="Arial Narrow"/>
          <w:sz w:val="20"/>
          <w:szCs w:val="20"/>
        </w:rPr>
        <w:t>_____</w:t>
      </w:r>
      <w:r w:rsidR="00DA4C91" w:rsidRPr="00DA4C91">
        <w:rPr>
          <w:rFonts w:ascii="Arial Narrow" w:hAnsi="Arial Narrow"/>
          <w:sz w:val="20"/>
          <w:szCs w:val="20"/>
        </w:rPr>
        <w:t>___</w:t>
      </w:r>
    </w:p>
    <w:sectPr w:rsidR="00DA4C91" w:rsidRPr="00DA4C91" w:rsidSect="000D37E8">
      <w:headerReference w:type="default" r:id="rId8"/>
      <w:headerReference w:type="first" r:id="rId9"/>
      <w:pgSz w:w="12240" w:h="15840" w:code="1"/>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63E" w:rsidRDefault="006F363E" w:rsidP="00E64060">
      <w:pPr>
        <w:spacing w:after="0" w:line="240" w:lineRule="auto"/>
      </w:pPr>
      <w:r>
        <w:separator/>
      </w:r>
    </w:p>
  </w:endnote>
  <w:endnote w:type="continuationSeparator" w:id="0">
    <w:p w:rsidR="006F363E" w:rsidRDefault="006F363E" w:rsidP="00E64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63E" w:rsidRDefault="006F363E" w:rsidP="00E64060">
      <w:pPr>
        <w:spacing w:after="0" w:line="240" w:lineRule="auto"/>
      </w:pPr>
      <w:r>
        <w:separator/>
      </w:r>
    </w:p>
  </w:footnote>
  <w:footnote w:type="continuationSeparator" w:id="0">
    <w:p w:rsidR="006F363E" w:rsidRDefault="006F363E" w:rsidP="00E64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7E8" w:rsidRDefault="000D37E8" w:rsidP="005773F6">
    <w:pPr>
      <w:pStyle w:val="Header"/>
    </w:pPr>
    <w:r>
      <w:rPr>
        <w:noProof/>
      </w:rPr>
      <mc:AlternateContent>
        <mc:Choice Requires="wps">
          <w:drawing>
            <wp:anchor distT="0" distB="0" distL="114300" distR="114300" simplePos="0" relativeHeight="251661312" behindDoc="0" locked="0" layoutInCell="1" allowOverlap="1" wp14:anchorId="66589F6F" wp14:editId="70E94155">
              <wp:simplePos x="0" y="0"/>
              <wp:positionH relativeFrom="margin">
                <wp:align>center</wp:align>
              </wp:positionH>
              <wp:positionV relativeFrom="paragraph">
                <wp:posOffset>65042</wp:posOffset>
              </wp:positionV>
              <wp:extent cx="6125845" cy="457200"/>
              <wp:effectExtent l="0" t="0" r="2730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5" cy="457200"/>
                      </a:xfrm>
                      <a:prstGeom prst="rect">
                        <a:avLst/>
                      </a:prstGeom>
                      <a:solidFill>
                        <a:schemeClr val="bg1">
                          <a:lumMod val="85000"/>
                        </a:schemeClr>
                      </a:solidFill>
                      <a:ln w="9525">
                        <a:solidFill>
                          <a:srgbClr val="000000"/>
                        </a:solidFill>
                        <a:miter lim="800000"/>
                        <a:headEnd/>
                        <a:tailEnd/>
                      </a:ln>
                    </wps:spPr>
                    <wps:txbx>
                      <w:txbxContent>
                        <w:p w:rsidR="000D37E8" w:rsidRDefault="000D37E8" w:rsidP="000D37E8">
                          <w:pPr>
                            <w:autoSpaceDE w:val="0"/>
                            <w:autoSpaceDN w:val="0"/>
                            <w:adjustRightInd w:val="0"/>
                            <w:spacing w:after="0" w:line="240" w:lineRule="auto"/>
                            <w:jc w:val="center"/>
                            <w:rPr>
                              <w:rFonts w:ascii="Arial Narrow" w:hAnsi="Arial Narrow" w:cs="Arial"/>
                              <w:b/>
                              <w:bCs/>
                              <w:sz w:val="28"/>
                              <w:szCs w:val="28"/>
                            </w:rPr>
                          </w:pPr>
                          <w:r>
                            <w:rPr>
                              <w:rFonts w:ascii="Arial Narrow" w:hAnsi="Arial Narrow" w:cs="Arial"/>
                              <w:b/>
                              <w:bCs/>
                              <w:sz w:val="28"/>
                              <w:szCs w:val="28"/>
                            </w:rPr>
                            <w:t>Informed Consent Process Observation Checklist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6589F6F" id="_x0000_t202" coordsize="21600,21600" o:spt="202" path="m,l,21600r21600,l21600,xe">
              <v:stroke joinstyle="miter"/>
              <v:path gradientshapeok="t" o:connecttype="rect"/>
            </v:shapetype>
            <v:shape id="Text Box 2" o:spid="_x0000_s1026" type="#_x0000_t202" style="position:absolute;margin-left:0;margin-top:5.1pt;width:482.35pt;height:3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" fillcolor="#d8d8d8 [2732]">
              <v:textbox>
                <w:txbxContent>
                  <w:p w:rsidR="000D37E8" w:rsidRDefault="000D37E8" w:rsidP="000D37E8">
                    <w:pPr>
                      <w:autoSpaceDE w:val="0"/>
                      <w:autoSpaceDN w:val="0"/>
                      <w:adjustRightInd w:val="0"/>
                      <w:spacing w:after="0" w:line="240" w:lineRule="auto"/>
                      <w:jc w:val="center"/>
                      <w:rPr>
                        <w:rFonts w:ascii="Arial Narrow" w:hAnsi="Arial Narrow" w:cs="Arial"/>
                        <w:b/>
                        <w:bCs/>
                        <w:sz w:val="28"/>
                        <w:szCs w:val="28"/>
                      </w:rPr>
                    </w:pPr>
                    <w:r>
                      <w:rPr>
                        <w:rFonts w:ascii="Arial Narrow" w:hAnsi="Arial Narrow" w:cs="Arial"/>
                        <w:b/>
                        <w:bCs/>
                        <w:sz w:val="28"/>
                        <w:szCs w:val="28"/>
                      </w:rPr>
                      <w:t>Informed Consent Process Observation Checklist</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B8" w:rsidRDefault="005D2BE8">
    <w:pPr>
      <w:pStyle w:val="Header"/>
    </w:pPr>
    <w:r>
      <w:rPr>
        <w:noProof/>
      </w:rPr>
      <mc:AlternateContent>
        <mc:Choice Requires="wps">
          <w:drawing>
            <wp:anchor distT="0" distB="0" distL="114300" distR="114300" simplePos="0" relativeHeight="251659264" behindDoc="0" locked="0" layoutInCell="1" allowOverlap="1" wp14:anchorId="5E644F44" wp14:editId="4941C496">
              <wp:simplePos x="0" y="0"/>
              <wp:positionH relativeFrom="margin">
                <wp:align>center</wp:align>
              </wp:positionH>
              <wp:positionV relativeFrom="paragraph">
                <wp:posOffset>-26670</wp:posOffset>
              </wp:positionV>
              <wp:extent cx="6125845" cy="457200"/>
              <wp:effectExtent l="0" t="0" r="2730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5" cy="457200"/>
                      </a:xfrm>
                      <a:prstGeom prst="rect">
                        <a:avLst/>
                      </a:prstGeom>
                      <a:solidFill>
                        <a:schemeClr val="bg1">
                          <a:lumMod val="85000"/>
                        </a:schemeClr>
                      </a:solidFill>
                      <a:ln w="9525">
                        <a:solidFill>
                          <a:srgbClr val="000000"/>
                        </a:solidFill>
                        <a:miter lim="800000"/>
                        <a:headEnd/>
                        <a:tailEnd/>
                      </a:ln>
                    </wps:spPr>
                    <wps:txbx>
                      <w:txbxContent>
                        <w:p w:rsidR="005D2BE8" w:rsidRDefault="005D2BE8" w:rsidP="005D2BE8">
                          <w:pPr>
                            <w:autoSpaceDE w:val="0"/>
                            <w:autoSpaceDN w:val="0"/>
                            <w:adjustRightInd w:val="0"/>
                            <w:spacing w:after="0" w:line="240" w:lineRule="auto"/>
                            <w:jc w:val="center"/>
                            <w:rPr>
                              <w:rFonts w:ascii="Arial Narrow" w:hAnsi="Arial Narrow" w:cs="Arial"/>
                              <w:b/>
                              <w:bCs/>
                              <w:sz w:val="28"/>
                              <w:szCs w:val="28"/>
                            </w:rPr>
                          </w:pPr>
                          <w:r>
                            <w:rPr>
                              <w:rFonts w:ascii="Arial Narrow" w:hAnsi="Arial Narrow" w:cs="Arial"/>
                              <w:b/>
                              <w:bCs/>
                              <w:sz w:val="28"/>
                              <w:szCs w:val="28"/>
                            </w:rPr>
                            <w:t>Informed Consent</w:t>
                          </w:r>
                          <w:r w:rsidR="00422AB9">
                            <w:rPr>
                              <w:rFonts w:ascii="Arial Narrow" w:hAnsi="Arial Narrow" w:cs="Arial"/>
                              <w:b/>
                              <w:bCs/>
                              <w:sz w:val="28"/>
                              <w:szCs w:val="28"/>
                            </w:rPr>
                            <w:t xml:space="preserve">/Assent </w:t>
                          </w:r>
                          <w:r>
                            <w:rPr>
                              <w:rFonts w:ascii="Arial Narrow" w:hAnsi="Arial Narrow" w:cs="Arial"/>
                              <w:b/>
                              <w:bCs/>
                              <w:sz w:val="28"/>
                              <w:szCs w:val="28"/>
                            </w:rPr>
                            <w:t>Checklist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644F44" id="_x0000_t202" coordsize="21600,21600" o:spt="202" path="m,l,21600r21600,l21600,xe">
              <v:stroke joinstyle="miter"/>
              <v:path gradientshapeok="t" o:connecttype="rect"/>
            </v:shapetype>
            <v:shape id="_x0000_s1027" type="#_x0000_t202" style="position:absolute;margin-left:0;margin-top:-2.1pt;width:482.3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" fillcolor="#d8d8d8 [2732]">
              <v:textbox>
                <w:txbxContent>
                  <w:p w:rsidR="005D2BE8" w:rsidRDefault="005D2BE8" w:rsidP="005D2BE8">
                    <w:pPr>
                      <w:autoSpaceDE w:val="0"/>
                      <w:autoSpaceDN w:val="0"/>
                      <w:adjustRightInd w:val="0"/>
                      <w:spacing w:after="0" w:line="240" w:lineRule="auto"/>
                      <w:jc w:val="center"/>
                      <w:rPr>
                        <w:rFonts w:ascii="Arial Narrow" w:hAnsi="Arial Narrow" w:cs="Arial"/>
                        <w:b/>
                        <w:bCs/>
                        <w:sz w:val="28"/>
                        <w:szCs w:val="28"/>
                      </w:rPr>
                    </w:pPr>
                    <w:r>
                      <w:rPr>
                        <w:rFonts w:ascii="Arial Narrow" w:hAnsi="Arial Narrow" w:cs="Arial"/>
                        <w:b/>
                        <w:bCs/>
                        <w:sz w:val="28"/>
                        <w:szCs w:val="28"/>
                      </w:rPr>
                      <w:t>Informed Consent</w:t>
                    </w:r>
                    <w:r w:rsidR="00422AB9">
                      <w:rPr>
                        <w:rFonts w:ascii="Arial Narrow" w:hAnsi="Arial Narrow" w:cs="Arial"/>
                        <w:b/>
                        <w:bCs/>
                        <w:sz w:val="28"/>
                        <w:szCs w:val="28"/>
                      </w:rPr>
                      <w:t xml:space="preserve">/Assent </w:t>
                    </w:r>
                    <w:r>
                      <w:rPr>
                        <w:rFonts w:ascii="Arial Narrow" w:hAnsi="Arial Narrow" w:cs="Arial"/>
                        <w:b/>
                        <w:bCs/>
                        <w:sz w:val="28"/>
                        <w:szCs w:val="28"/>
                      </w:rPr>
                      <w:t>Checklist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82879"/>
    <w:multiLevelType w:val="multilevel"/>
    <w:tmpl w:val="546401E4"/>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060"/>
    <w:rsid w:val="0002583D"/>
    <w:rsid w:val="000D37E8"/>
    <w:rsid w:val="001A7824"/>
    <w:rsid w:val="001F5E1E"/>
    <w:rsid w:val="00285F3B"/>
    <w:rsid w:val="002F4460"/>
    <w:rsid w:val="00343D74"/>
    <w:rsid w:val="00375713"/>
    <w:rsid w:val="003E7089"/>
    <w:rsid w:val="00422AB9"/>
    <w:rsid w:val="00432C3C"/>
    <w:rsid w:val="004C79CE"/>
    <w:rsid w:val="005773F6"/>
    <w:rsid w:val="005D2BE8"/>
    <w:rsid w:val="00673289"/>
    <w:rsid w:val="006E5498"/>
    <w:rsid w:val="006F363E"/>
    <w:rsid w:val="00764D18"/>
    <w:rsid w:val="00825352"/>
    <w:rsid w:val="00833246"/>
    <w:rsid w:val="00866D0F"/>
    <w:rsid w:val="00943357"/>
    <w:rsid w:val="009A13CF"/>
    <w:rsid w:val="009B5BB8"/>
    <w:rsid w:val="009D41E1"/>
    <w:rsid w:val="00A95208"/>
    <w:rsid w:val="00AE330B"/>
    <w:rsid w:val="00AE422A"/>
    <w:rsid w:val="00B0666D"/>
    <w:rsid w:val="00C33940"/>
    <w:rsid w:val="00CB0C5F"/>
    <w:rsid w:val="00DA4C91"/>
    <w:rsid w:val="00E64060"/>
    <w:rsid w:val="00E67761"/>
    <w:rsid w:val="00E85F11"/>
    <w:rsid w:val="00E92C93"/>
    <w:rsid w:val="00E957F7"/>
    <w:rsid w:val="00EB0C15"/>
    <w:rsid w:val="00F969B7"/>
    <w:rsid w:val="00FB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A7177D-AC5A-4B42-9E7E-2443D12D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listBasis">
    <w:name w:val="Checklist Basis"/>
    <w:link w:val="ChecklistBasisChar"/>
    <w:rsid w:val="00E64060"/>
    <w:pPr>
      <w:spacing w:after="0" w:line="240" w:lineRule="auto"/>
    </w:pPr>
    <w:rPr>
      <w:rFonts w:ascii="Arial Narrow" w:eastAsia="Times New Roman" w:hAnsi="Arial Narrow" w:cs="Times New Roman"/>
      <w:sz w:val="20"/>
      <w:szCs w:val="24"/>
    </w:rPr>
  </w:style>
  <w:style w:type="paragraph" w:customStyle="1" w:styleId="Yes-No">
    <w:name w:val="Yes-No"/>
    <w:basedOn w:val="Normal"/>
    <w:rsid w:val="00E64060"/>
    <w:pPr>
      <w:tabs>
        <w:tab w:val="left" w:pos="720"/>
      </w:tabs>
      <w:spacing w:after="0" w:line="240" w:lineRule="auto"/>
    </w:pPr>
    <w:rPr>
      <w:rFonts w:ascii="Arial Narrow" w:eastAsia="Times New Roman" w:hAnsi="Arial Narrow" w:cs="Times New Roman"/>
      <w:b/>
      <w:sz w:val="20"/>
      <w:szCs w:val="24"/>
    </w:rPr>
  </w:style>
  <w:style w:type="character" w:customStyle="1" w:styleId="ChecklistBasisChar">
    <w:name w:val="Checklist Basis Char"/>
    <w:link w:val="ChecklistBasis"/>
    <w:rsid w:val="00E64060"/>
    <w:rPr>
      <w:rFonts w:ascii="Arial Narrow" w:eastAsia="Times New Roman" w:hAnsi="Arial Narrow" w:cs="Times New Roman"/>
      <w:sz w:val="20"/>
      <w:szCs w:val="24"/>
    </w:rPr>
  </w:style>
  <w:style w:type="paragraph" w:styleId="Header">
    <w:name w:val="header"/>
    <w:basedOn w:val="Normal"/>
    <w:link w:val="HeaderChar"/>
    <w:uiPriority w:val="99"/>
    <w:unhideWhenUsed/>
    <w:rsid w:val="00E64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060"/>
  </w:style>
  <w:style w:type="paragraph" w:styleId="Footer">
    <w:name w:val="footer"/>
    <w:basedOn w:val="Normal"/>
    <w:link w:val="FooterChar"/>
    <w:uiPriority w:val="99"/>
    <w:unhideWhenUsed/>
    <w:rsid w:val="00E64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060"/>
  </w:style>
  <w:style w:type="paragraph" w:customStyle="1" w:styleId="ChecklistLevel1">
    <w:name w:val="Checklist Level 1"/>
    <w:basedOn w:val="ChecklistBasis"/>
    <w:link w:val="ChecklistLevel1Char"/>
    <w:rsid w:val="00764D18"/>
    <w:pPr>
      <w:numPr>
        <w:numId w:val="1"/>
      </w:numPr>
      <w:tabs>
        <w:tab w:val="left" w:pos="360"/>
      </w:tabs>
    </w:pPr>
    <w:rPr>
      <w:b/>
    </w:rPr>
  </w:style>
  <w:style w:type="paragraph" w:customStyle="1" w:styleId="ChecklistLevel2">
    <w:name w:val="Checklist Level 2"/>
    <w:basedOn w:val="ChecklistLevel1"/>
    <w:rsid w:val="00764D18"/>
    <w:pPr>
      <w:numPr>
        <w:ilvl w:val="1"/>
      </w:numPr>
      <w:tabs>
        <w:tab w:val="clear" w:pos="360"/>
        <w:tab w:val="clear" w:pos="1080"/>
      </w:tabs>
    </w:pPr>
    <w:rPr>
      <w:b w:val="0"/>
    </w:rPr>
  </w:style>
  <w:style w:type="paragraph" w:customStyle="1" w:styleId="ChecklistLevel3">
    <w:name w:val="Checklist Level 3"/>
    <w:basedOn w:val="ChecklistLevel2"/>
    <w:rsid w:val="00764D18"/>
    <w:pPr>
      <w:numPr>
        <w:ilvl w:val="2"/>
      </w:numPr>
      <w:tabs>
        <w:tab w:val="clear" w:pos="2268"/>
        <w:tab w:val="num" w:pos="360"/>
        <w:tab w:val="left" w:pos="1728"/>
      </w:tabs>
    </w:pPr>
  </w:style>
  <w:style w:type="paragraph" w:customStyle="1" w:styleId="ChecklistLevel4">
    <w:name w:val="Checklist Level 4"/>
    <w:basedOn w:val="ChecklistLevel3"/>
    <w:rsid w:val="00764D18"/>
    <w:pPr>
      <w:numPr>
        <w:ilvl w:val="3"/>
      </w:numPr>
      <w:tabs>
        <w:tab w:val="clear" w:pos="1728"/>
        <w:tab w:val="clear" w:pos="3744"/>
        <w:tab w:val="num" w:pos="360"/>
        <w:tab w:val="left" w:pos="3024"/>
      </w:tabs>
    </w:pPr>
  </w:style>
  <w:style w:type="character" w:customStyle="1" w:styleId="ChecklistLeader">
    <w:name w:val="Checklist Leader"/>
    <w:rsid w:val="00764D18"/>
    <w:rPr>
      <w:rFonts w:ascii="Arial Narrow" w:hAnsi="Arial Narrow"/>
      <w:b/>
      <w:sz w:val="24"/>
    </w:rPr>
  </w:style>
  <w:style w:type="paragraph" w:customStyle="1" w:styleId="StatementLevel1">
    <w:name w:val="Statement Level 1"/>
    <w:basedOn w:val="ChecklistBasis"/>
    <w:link w:val="StatementLevel1Char"/>
    <w:rsid w:val="00764D18"/>
  </w:style>
  <w:style w:type="character" w:customStyle="1" w:styleId="StatementLevel1Char">
    <w:name w:val="Statement Level 1 Char"/>
    <w:link w:val="StatementLevel1"/>
    <w:rsid w:val="00764D18"/>
    <w:rPr>
      <w:rFonts w:ascii="Arial Narrow" w:eastAsia="Times New Roman" w:hAnsi="Arial Narrow" w:cs="Times New Roman"/>
      <w:sz w:val="20"/>
      <w:szCs w:val="24"/>
    </w:rPr>
  </w:style>
  <w:style w:type="character" w:customStyle="1" w:styleId="ChecklistLevel1Char">
    <w:name w:val="Checklist Level 1 Char"/>
    <w:link w:val="ChecklistLevel1"/>
    <w:rsid w:val="00764D18"/>
    <w:rPr>
      <w:rFonts w:ascii="Arial Narrow" w:eastAsia="Times New Roman" w:hAnsi="Arial Narrow" w:cs="Times New Roman"/>
      <w:b/>
      <w:sz w:val="20"/>
      <w:szCs w:val="24"/>
    </w:rPr>
  </w:style>
  <w:style w:type="paragraph" w:customStyle="1" w:styleId="StatementLevel1Hanging">
    <w:name w:val="Statement Level 1 Hanging"/>
    <w:basedOn w:val="StatementLevel1"/>
    <w:rsid w:val="00764D18"/>
    <w:pPr>
      <w:ind w:left="288" w:hanging="288"/>
    </w:pPr>
  </w:style>
  <w:style w:type="paragraph" w:styleId="BalloonText">
    <w:name w:val="Balloon Text"/>
    <w:basedOn w:val="Normal"/>
    <w:link w:val="BalloonTextChar"/>
    <w:uiPriority w:val="99"/>
    <w:semiHidden/>
    <w:unhideWhenUsed/>
    <w:rsid w:val="00285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F3B"/>
    <w:rPr>
      <w:rFonts w:ascii="Tahoma" w:hAnsi="Tahoma" w:cs="Tahoma"/>
      <w:sz w:val="16"/>
      <w:szCs w:val="16"/>
    </w:rPr>
  </w:style>
  <w:style w:type="character" w:styleId="CommentReference">
    <w:name w:val="annotation reference"/>
    <w:rsid w:val="00E85F11"/>
    <w:rPr>
      <w:sz w:val="16"/>
      <w:szCs w:val="16"/>
    </w:rPr>
  </w:style>
  <w:style w:type="paragraph" w:styleId="CommentText">
    <w:name w:val="annotation text"/>
    <w:basedOn w:val="Normal"/>
    <w:link w:val="CommentTextChar"/>
    <w:rsid w:val="00E85F1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85F1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07E9B-9C51-4F78-B7D0-2C957CA7D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HSPH</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Fagan, Alexis</cp:lastModifiedBy>
  <cp:revision>2</cp:revision>
  <cp:lastPrinted>2014-07-29T18:06:00Z</cp:lastPrinted>
  <dcterms:created xsi:type="dcterms:W3CDTF">2020-05-29T15:40:00Z</dcterms:created>
  <dcterms:modified xsi:type="dcterms:W3CDTF">2020-05-29T15:40:00Z</dcterms:modified>
</cp:coreProperties>
</file>